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50" w:line="360" w:lineRule="auto"/>
        <w:jc w:val="center"/>
        <w:rPr>
          <w:rFonts w:ascii="Times New Roman" w:hAnsi="Times New Roman"/>
          <w:b/>
          <w:bCs/>
          <w:color w:val="auto"/>
          <w:sz w:val="36"/>
          <w:szCs w:val="36"/>
        </w:rPr>
      </w:pPr>
      <w:r>
        <w:rPr>
          <w:rFonts w:ascii="Times New Roman" w:hAnsi="Times New Roman"/>
          <w:b/>
          <w:bCs/>
          <w:color w:val="auto"/>
          <w:sz w:val="36"/>
          <w:szCs w:val="36"/>
        </w:rPr>
        <w:t>201</w:t>
      </w:r>
      <w:r>
        <w:rPr>
          <w:rFonts w:hint="eastAsia" w:ascii="Times New Roman" w:hAnsi="Times New Roman"/>
          <w:b/>
          <w:bCs/>
          <w:color w:val="auto"/>
          <w:sz w:val="36"/>
          <w:szCs w:val="36"/>
        </w:rPr>
        <w:t>7年湖南省研究生暑期学校</w:t>
      </w:r>
      <w:r>
        <w:rPr>
          <w:rFonts w:ascii="Times New Roman" w:hAnsi="Times New Roman"/>
          <w:b/>
          <w:bCs/>
          <w:color w:val="auto"/>
          <w:sz w:val="36"/>
          <w:szCs w:val="36"/>
        </w:rPr>
        <w:t>—— “矿业</w:t>
      </w:r>
      <w:r>
        <w:rPr>
          <w:rFonts w:hint="eastAsia" w:ascii="Times New Roman" w:hAnsi="Times New Roman"/>
          <w:b/>
          <w:bCs/>
          <w:color w:val="auto"/>
          <w:sz w:val="36"/>
          <w:szCs w:val="36"/>
        </w:rPr>
        <w:t>与</w:t>
      </w:r>
      <w:r>
        <w:rPr>
          <w:rFonts w:ascii="Times New Roman" w:hAnsi="Times New Roman"/>
          <w:b/>
          <w:bCs/>
          <w:color w:val="auto"/>
          <w:sz w:val="36"/>
          <w:szCs w:val="36"/>
        </w:rPr>
        <w:t>安全工程领域</w:t>
      </w:r>
      <w:bookmarkStart w:id="0" w:name="_Hlk484267294"/>
      <w:r>
        <w:rPr>
          <w:rFonts w:ascii="Times New Roman" w:hAnsi="Times New Roman"/>
          <w:b/>
          <w:bCs/>
          <w:color w:val="auto"/>
          <w:sz w:val="36"/>
          <w:szCs w:val="36"/>
        </w:rPr>
        <w:t>新理论、新方法和新技术</w:t>
      </w:r>
      <w:bookmarkEnd w:id="0"/>
      <w:r>
        <w:rPr>
          <w:rFonts w:ascii="Times New Roman" w:hAnsi="Times New Roman"/>
          <w:b/>
          <w:bCs/>
          <w:color w:val="auto"/>
          <w:sz w:val="36"/>
          <w:szCs w:val="36"/>
        </w:rPr>
        <w:t>”</w:t>
      </w:r>
      <w:r>
        <w:rPr>
          <w:rFonts w:hint="eastAsia" w:ascii="Times New Roman" w:hAnsi="Times New Roman"/>
          <w:b/>
          <w:bCs/>
          <w:color w:val="auto"/>
          <w:sz w:val="36"/>
          <w:szCs w:val="36"/>
        </w:rPr>
        <w:t>录取名单及注意事项</w:t>
      </w:r>
    </w:p>
    <w:p>
      <w:pPr>
        <w:spacing w:line="360" w:lineRule="auto"/>
        <w:rPr>
          <w:rFonts w:asciiTheme="minorEastAsia" w:hAnsiTheme="minorEastAsia" w:eastAsiaTheme="minorEastAsia"/>
          <w:color w:val="auto"/>
          <w:kern w:val="0"/>
          <w:sz w:val="24"/>
          <w:szCs w:val="24"/>
        </w:rPr>
      </w:pPr>
      <w:r>
        <w:rPr>
          <w:rFonts w:hint="eastAsia" w:ascii="Times New Roman" w:hAnsi="Times New Roman"/>
          <w:bCs/>
          <w:color w:val="auto"/>
          <w:sz w:val="24"/>
          <w:szCs w:val="24"/>
        </w:rPr>
        <w:t>经湖南科技大学资源环境与安全工程学院的综合考察与讨论，决定录取以下91名同学为</w:t>
      </w:r>
      <w:r>
        <w:rPr>
          <w:rFonts w:ascii="Times New Roman" w:hAnsi="Times New Roman"/>
          <w:bCs/>
          <w:color w:val="auto"/>
          <w:sz w:val="24"/>
          <w:szCs w:val="24"/>
        </w:rPr>
        <w:t>201</w:t>
      </w:r>
      <w:r>
        <w:rPr>
          <w:rFonts w:hint="eastAsia" w:ascii="Times New Roman" w:hAnsi="Times New Roman"/>
          <w:bCs/>
          <w:color w:val="auto"/>
          <w:sz w:val="24"/>
          <w:szCs w:val="24"/>
        </w:rPr>
        <w:t>7年湖南省研究生暑期学校</w:t>
      </w:r>
      <w:r>
        <w:rPr>
          <w:rFonts w:ascii="Times New Roman" w:hAnsi="Times New Roman"/>
          <w:bCs/>
          <w:color w:val="auto"/>
          <w:sz w:val="24"/>
          <w:szCs w:val="24"/>
        </w:rPr>
        <w:t xml:space="preserve">—— </w:t>
      </w:r>
      <w:r>
        <w:rPr>
          <w:rFonts w:hint="eastAsia" w:ascii="Times New Roman" w:hAnsi="Times New Roman"/>
          <w:bCs/>
          <w:color w:val="auto"/>
          <w:sz w:val="24"/>
          <w:szCs w:val="24"/>
          <w:lang w:eastAsia="zh-CN"/>
        </w:rPr>
        <w:t>“</w:t>
      </w:r>
      <w:r>
        <w:rPr>
          <w:rFonts w:ascii="Times New Roman" w:hAnsi="Times New Roman"/>
          <w:bCs/>
          <w:color w:val="auto"/>
          <w:sz w:val="24"/>
          <w:szCs w:val="24"/>
        </w:rPr>
        <w:t>矿业</w:t>
      </w:r>
      <w:r>
        <w:rPr>
          <w:rFonts w:hint="eastAsia" w:ascii="Times New Roman" w:hAnsi="Times New Roman"/>
          <w:bCs/>
          <w:color w:val="auto"/>
          <w:sz w:val="24"/>
          <w:szCs w:val="24"/>
        </w:rPr>
        <w:t>与</w:t>
      </w:r>
      <w:r>
        <w:rPr>
          <w:rFonts w:ascii="Times New Roman" w:hAnsi="Times New Roman"/>
          <w:bCs/>
          <w:color w:val="auto"/>
          <w:sz w:val="24"/>
          <w:szCs w:val="24"/>
        </w:rPr>
        <w:t>安全工程领域新理论、新方法和新技术</w:t>
      </w:r>
      <w:r>
        <w:rPr>
          <w:rFonts w:hint="eastAsia" w:ascii="Times New Roman" w:hAnsi="Times New Roman"/>
          <w:bCs/>
          <w:color w:val="auto"/>
          <w:sz w:val="24"/>
          <w:szCs w:val="24"/>
          <w:lang w:eastAsia="zh-CN"/>
        </w:rPr>
        <w:t>”</w:t>
      </w:r>
      <w:r>
        <w:rPr>
          <w:rFonts w:hint="eastAsia" w:ascii="Times New Roman" w:hAnsi="Times New Roman"/>
          <w:bCs/>
          <w:color w:val="auto"/>
          <w:sz w:val="24"/>
          <w:szCs w:val="24"/>
        </w:rPr>
        <w:t>的学员。具体录取名单为：</w:t>
      </w:r>
      <w:r>
        <w:rPr>
          <w:rFonts w:asciiTheme="minorEastAsia" w:hAnsiTheme="minorEastAsia" w:eastAsiaTheme="minorEastAsia"/>
          <w:color w:val="auto"/>
          <w:kern w:val="0"/>
          <w:sz w:val="24"/>
          <w:szCs w:val="24"/>
        </w:rPr>
        <w:t>姚琦</w:t>
      </w:r>
      <w:r>
        <w:rPr>
          <w:rFonts w:hint="eastAsia" w:asciiTheme="minorEastAsia" w:hAnsiTheme="minorEastAsia" w:eastAsiaTheme="minorEastAsia"/>
          <w:color w:val="auto"/>
          <w:kern w:val="0"/>
          <w:sz w:val="24"/>
          <w:szCs w:val="24"/>
        </w:rPr>
        <w:t>、</w:t>
      </w:r>
      <w:r>
        <w:rPr>
          <w:rFonts w:asciiTheme="minorEastAsia" w:hAnsiTheme="minorEastAsia" w:eastAsiaTheme="minorEastAsia"/>
          <w:color w:val="auto"/>
          <w:kern w:val="0"/>
          <w:sz w:val="24"/>
          <w:szCs w:val="24"/>
        </w:rPr>
        <w:t>周泽</w:t>
      </w:r>
      <w:r>
        <w:rPr>
          <w:rFonts w:hint="eastAsia" w:asciiTheme="minorEastAsia" w:hAnsiTheme="minorEastAsia" w:eastAsiaTheme="minorEastAsia"/>
          <w:color w:val="auto"/>
          <w:kern w:val="0"/>
          <w:sz w:val="24"/>
          <w:szCs w:val="24"/>
        </w:rPr>
        <w:t>、</w:t>
      </w:r>
      <w:r>
        <w:rPr>
          <w:rFonts w:asciiTheme="minorEastAsia" w:hAnsiTheme="minorEastAsia" w:eastAsiaTheme="minorEastAsia"/>
          <w:color w:val="auto"/>
          <w:kern w:val="0"/>
          <w:sz w:val="24"/>
          <w:szCs w:val="24"/>
        </w:rPr>
        <w:t>董恩远</w:t>
      </w:r>
      <w:r>
        <w:rPr>
          <w:rFonts w:hint="eastAsia" w:asciiTheme="minorEastAsia" w:hAnsiTheme="minorEastAsia" w:eastAsiaTheme="minorEastAsia"/>
          <w:color w:val="auto"/>
          <w:kern w:val="0"/>
          <w:sz w:val="24"/>
          <w:szCs w:val="24"/>
        </w:rPr>
        <w:t>、</w:t>
      </w:r>
      <w:r>
        <w:rPr>
          <w:rFonts w:asciiTheme="minorEastAsia" w:hAnsiTheme="minorEastAsia" w:eastAsiaTheme="minorEastAsia"/>
          <w:color w:val="auto"/>
          <w:kern w:val="0"/>
          <w:sz w:val="24"/>
          <w:szCs w:val="24"/>
        </w:rPr>
        <w:t>郭华</w:t>
      </w:r>
      <w:bookmarkStart w:id="1" w:name="_GoBack"/>
      <w:bookmarkEnd w:id="1"/>
      <w:r>
        <w:rPr>
          <w:rFonts w:hint="eastAsia" w:asciiTheme="minorEastAsia" w:hAnsiTheme="minorEastAsia" w:eastAsiaTheme="minorEastAsia"/>
          <w:color w:val="auto"/>
          <w:kern w:val="0"/>
          <w:sz w:val="24"/>
          <w:szCs w:val="24"/>
        </w:rPr>
        <w:t>、</w:t>
      </w:r>
      <w:r>
        <w:rPr>
          <w:rFonts w:asciiTheme="minorEastAsia" w:hAnsiTheme="minorEastAsia" w:eastAsiaTheme="minorEastAsia"/>
          <w:color w:val="auto"/>
          <w:kern w:val="0"/>
          <w:sz w:val="24"/>
          <w:szCs w:val="24"/>
        </w:rPr>
        <w:t>樊勇</w:t>
      </w:r>
      <w:r>
        <w:rPr>
          <w:rFonts w:hint="eastAsia" w:asciiTheme="minorEastAsia" w:hAnsiTheme="minorEastAsia" w:eastAsiaTheme="minorEastAsia"/>
          <w:color w:val="auto"/>
          <w:kern w:val="0"/>
          <w:sz w:val="24"/>
          <w:szCs w:val="24"/>
        </w:rPr>
        <w:t>、</w:t>
      </w:r>
      <w:r>
        <w:rPr>
          <w:rFonts w:asciiTheme="minorEastAsia" w:hAnsiTheme="minorEastAsia" w:eastAsiaTheme="minorEastAsia"/>
          <w:color w:val="auto"/>
          <w:kern w:val="0"/>
          <w:sz w:val="24"/>
          <w:szCs w:val="24"/>
        </w:rPr>
        <w:t>刘智振</w:t>
      </w:r>
      <w:r>
        <w:rPr>
          <w:rFonts w:hint="eastAsia" w:asciiTheme="minorEastAsia" w:hAnsiTheme="minorEastAsia" w:eastAsiaTheme="minorEastAsia"/>
          <w:color w:val="auto"/>
          <w:kern w:val="0"/>
          <w:sz w:val="24"/>
          <w:szCs w:val="24"/>
        </w:rPr>
        <w:t>、</w:t>
      </w:r>
      <w:r>
        <w:rPr>
          <w:rFonts w:asciiTheme="minorEastAsia" w:hAnsiTheme="minorEastAsia" w:eastAsiaTheme="minorEastAsia"/>
          <w:color w:val="auto"/>
          <w:kern w:val="0"/>
          <w:sz w:val="24"/>
          <w:szCs w:val="24"/>
        </w:rPr>
        <w:t>唐湘隆</w:t>
      </w:r>
      <w:r>
        <w:rPr>
          <w:rFonts w:hint="eastAsia" w:asciiTheme="minorEastAsia" w:hAnsiTheme="minorEastAsia" w:eastAsiaTheme="minorEastAsia"/>
          <w:color w:val="auto"/>
          <w:kern w:val="0"/>
          <w:sz w:val="24"/>
          <w:szCs w:val="24"/>
        </w:rPr>
        <w:t>、</w:t>
      </w:r>
      <w:r>
        <w:rPr>
          <w:rFonts w:asciiTheme="minorEastAsia" w:hAnsiTheme="minorEastAsia" w:eastAsiaTheme="minorEastAsia"/>
          <w:color w:val="auto"/>
          <w:kern w:val="0"/>
          <w:sz w:val="24"/>
          <w:szCs w:val="24"/>
        </w:rPr>
        <w:t>李玉</w:t>
      </w:r>
      <w:r>
        <w:rPr>
          <w:rFonts w:hint="eastAsia" w:asciiTheme="minorEastAsia" w:hAnsiTheme="minorEastAsia" w:eastAsiaTheme="minorEastAsia"/>
          <w:color w:val="auto"/>
          <w:kern w:val="0"/>
          <w:sz w:val="24"/>
          <w:szCs w:val="24"/>
        </w:rPr>
        <w:t>、</w:t>
      </w:r>
      <w:r>
        <w:rPr>
          <w:rFonts w:asciiTheme="minorEastAsia" w:hAnsiTheme="minorEastAsia" w:eastAsiaTheme="minorEastAsia"/>
          <w:color w:val="auto"/>
          <w:kern w:val="0"/>
          <w:sz w:val="24"/>
          <w:szCs w:val="24"/>
        </w:rPr>
        <w:t>刘迅</w:t>
      </w:r>
      <w:r>
        <w:rPr>
          <w:rFonts w:hint="eastAsia" w:asciiTheme="minorEastAsia" w:hAnsiTheme="minorEastAsia" w:eastAsiaTheme="minorEastAsia"/>
          <w:color w:val="auto"/>
          <w:kern w:val="0"/>
          <w:sz w:val="24"/>
          <w:szCs w:val="24"/>
        </w:rPr>
        <w:t>、</w:t>
      </w:r>
      <w:r>
        <w:rPr>
          <w:rFonts w:asciiTheme="minorEastAsia" w:hAnsiTheme="minorEastAsia" w:eastAsiaTheme="minorEastAsia"/>
          <w:color w:val="auto"/>
          <w:kern w:val="0"/>
          <w:sz w:val="24"/>
          <w:szCs w:val="24"/>
        </w:rPr>
        <w:t>何松</w:t>
      </w:r>
      <w:r>
        <w:rPr>
          <w:rFonts w:hint="eastAsia" w:asciiTheme="minorEastAsia" w:hAnsiTheme="minorEastAsia" w:eastAsiaTheme="minorEastAsia"/>
          <w:color w:val="auto"/>
          <w:kern w:val="0"/>
          <w:sz w:val="24"/>
          <w:szCs w:val="24"/>
        </w:rPr>
        <w:t>、</w:t>
      </w:r>
      <w:r>
        <w:rPr>
          <w:rFonts w:asciiTheme="minorEastAsia" w:hAnsiTheme="minorEastAsia" w:eastAsiaTheme="minorEastAsia"/>
          <w:color w:val="auto"/>
          <w:kern w:val="0"/>
          <w:sz w:val="24"/>
          <w:szCs w:val="24"/>
        </w:rPr>
        <w:t>廖泽</w:t>
      </w:r>
      <w:r>
        <w:rPr>
          <w:rFonts w:hint="eastAsia" w:asciiTheme="minorEastAsia" w:hAnsiTheme="minorEastAsia" w:eastAsiaTheme="minorEastAsia"/>
          <w:color w:val="auto"/>
          <w:kern w:val="0"/>
          <w:sz w:val="24"/>
          <w:szCs w:val="24"/>
        </w:rPr>
        <w:t>、</w:t>
      </w:r>
      <w:r>
        <w:rPr>
          <w:rFonts w:asciiTheme="minorEastAsia" w:hAnsiTheme="minorEastAsia" w:eastAsiaTheme="minorEastAsia"/>
          <w:color w:val="auto"/>
          <w:kern w:val="0"/>
          <w:sz w:val="24"/>
          <w:szCs w:val="24"/>
        </w:rPr>
        <w:t>焦兵</w:t>
      </w:r>
      <w:r>
        <w:rPr>
          <w:rFonts w:hint="eastAsia" w:asciiTheme="minorEastAsia" w:hAnsiTheme="minorEastAsia" w:eastAsiaTheme="minorEastAsia"/>
          <w:color w:val="auto"/>
          <w:kern w:val="0"/>
          <w:sz w:val="24"/>
          <w:szCs w:val="24"/>
        </w:rPr>
        <w:t>、</w:t>
      </w:r>
      <w:r>
        <w:rPr>
          <w:rFonts w:asciiTheme="minorEastAsia" w:hAnsiTheme="minorEastAsia" w:eastAsiaTheme="minorEastAsia"/>
          <w:color w:val="auto"/>
          <w:kern w:val="0"/>
          <w:sz w:val="24"/>
          <w:szCs w:val="24"/>
        </w:rPr>
        <w:t>吴根水</w:t>
      </w:r>
      <w:r>
        <w:rPr>
          <w:rFonts w:hint="eastAsia" w:asciiTheme="minorEastAsia" w:hAnsiTheme="minorEastAsia" w:eastAsiaTheme="minorEastAsia"/>
          <w:color w:val="auto"/>
          <w:kern w:val="0"/>
          <w:sz w:val="24"/>
          <w:szCs w:val="24"/>
        </w:rPr>
        <w:t>、</w:t>
      </w:r>
      <w:r>
        <w:rPr>
          <w:rFonts w:asciiTheme="minorEastAsia" w:hAnsiTheme="minorEastAsia" w:eastAsiaTheme="minorEastAsia"/>
          <w:color w:val="auto"/>
          <w:kern w:val="0"/>
          <w:sz w:val="24"/>
          <w:szCs w:val="24"/>
        </w:rPr>
        <w:t>易帅</w:t>
      </w:r>
      <w:r>
        <w:rPr>
          <w:rFonts w:hint="eastAsia" w:asciiTheme="minorEastAsia" w:hAnsiTheme="minorEastAsia" w:eastAsiaTheme="minorEastAsia"/>
          <w:color w:val="auto"/>
          <w:kern w:val="0"/>
          <w:sz w:val="24"/>
          <w:szCs w:val="24"/>
        </w:rPr>
        <w:t>、</w:t>
      </w:r>
      <w:r>
        <w:rPr>
          <w:rFonts w:asciiTheme="minorEastAsia" w:hAnsiTheme="minorEastAsia" w:eastAsiaTheme="minorEastAsia"/>
          <w:color w:val="auto"/>
          <w:kern w:val="0"/>
          <w:sz w:val="24"/>
          <w:szCs w:val="24"/>
        </w:rPr>
        <w:t>章思平</w:t>
      </w:r>
      <w:r>
        <w:rPr>
          <w:rFonts w:hint="eastAsia" w:asciiTheme="minorEastAsia" w:hAnsiTheme="minorEastAsia" w:eastAsiaTheme="minorEastAsia"/>
          <w:color w:val="auto"/>
          <w:kern w:val="0"/>
          <w:sz w:val="24"/>
          <w:szCs w:val="24"/>
        </w:rPr>
        <w:t>、</w:t>
      </w:r>
      <w:r>
        <w:rPr>
          <w:rFonts w:asciiTheme="minorEastAsia" w:hAnsiTheme="minorEastAsia" w:eastAsiaTheme="minorEastAsia"/>
          <w:color w:val="auto"/>
          <w:kern w:val="0"/>
          <w:sz w:val="24"/>
          <w:szCs w:val="24"/>
        </w:rPr>
        <w:t>马文豪</w:t>
      </w:r>
      <w:r>
        <w:rPr>
          <w:rFonts w:hint="eastAsia" w:asciiTheme="minorEastAsia" w:hAnsiTheme="minorEastAsia" w:eastAsiaTheme="minorEastAsia"/>
          <w:color w:val="auto"/>
          <w:kern w:val="0"/>
          <w:sz w:val="24"/>
          <w:szCs w:val="24"/>
        </w:rPr>
        <w:t>、</w:t>
      </w:r>
      <w:r>
        <w:rPr>
          <w:rFonts w:asciiTheme="minorEastAsia" w:hAnsiTheme="minorEastAsia" w:eastAsiaTheme="minorEastAsia"/>
          <w:color w:val="auto"/>
          <w:kern w:val="0"/>
          <w:sz w:val="24"/>
          <w:szCs w:val="24"/>
        </w:rPr>
        <w:t>赵志伟</w:t>
      </w:r>
      <w:r>
        <w:rPr>
          <w:rFonts w:hint="eastAsia" w:asciiTheme="minorEastAsia" w:hAnsiTheme="minorEastAsia" w:eastAsiaTheme="minorEastAsia"/>
          <w:color w:val="auto"/>
          <w:kern w:val="0"/>
          <w:sz w:val="24"/>
          <w:szCs w:val="24"/>
        </w:rPr>
        <w:t>、</w:t>
      </w:r>
      <w:r>
        <w:rPr>
          <w:rFonts w:asciiTheme="minorEastAsia" w:hAnsiTheme="minorEastAsia" w:eastAsiaTheme="minorEastAsia"/>
          <w:color w:val="auto"/>
          <w:kern w:val="0"/>
          <w:sz w:val="24"/>
          <w:szCs w:val="24"/>
        </w:rPr>
        <w:t>宁勇</w:t>
      </w:r>
      <w:r>
        <w:rPr>
          <w:rFonts w:hint="eastAsia" w:asciiTheme="minorEastAsia" w:hAnsiTheme="minorEastAsia" w:eastAsiaTheme="minorEastAsia"/>
          <w:color w:val="auto"/>
          <w:kern w:val="0"/>
          <w:sz w:val="24"/>
          <w:szCs w:val="24"/>
        </w:rPr>
        <w:t>、</w:t>
      </w:r>
      <w:r>
        <w:rPr>
          <w:rFonts w:asciiTheme="minorEastAsia" w:hAnsiTheme="minorEastAsia" w:eastAsiaTheme="minorEastAsia"/>
          <w:color w:val="auto"/>
          <w:kern w:val="0"/>
          <w:sz w:val="24"/>
          <w:szCs w:val="24"/>
        </w:rPr>
        <w:t>童爱霞</w:t>
      </w:r>
      <w:r>
        <w:rPr>
          <w:rFonts w:hint="eastAsia" w:asciiTheme="minorEastAsia" w:hAnsiTheme="minorEastAsia" w:eastAsiaTheme="minorEastAsia"/>
          <w:color w:val="auto"/>
          <w:kern w:val="0"/>
          <w:sz w:val="24"/>
          <w:szCs w:val="24"/>
        </w:rPr>
        <w:t>、</w:t>
      </w:r>
      <w:r>
        <w:rPr>
          <w:rFonts w:asciiTheme="minorEastAsia" w:hAnsiTheme="minorEastAsia" w:eastAsiaTheme="minorEastAsia"/>
          <w:color w:val="auto"/>
          <w:kern w:val="0"/>
          <w:sz w:val="24"/>
          <w:szCs w:val="24"/>
        </w:rPr>
        <w:t>胡爽</w:t>
      </w:r>
      <w:r>
        <w:rPr>
          <w:rFonts w:hint="eastAsia" w:asciiTheme="minorEastAsia" w:hAnsiTheme="minorEastAsia" w:eastAsiaTheme="minorEastAsia"/>
          <w:color w:val="auto"/>
          <w:kern w:val="0"/>
          <w:sz w:val="24"/>
          <w:szCs w:val="24"/>
        </w:rPr>
        <w:t>、</w:t>
      </w:r>
      <w:r>
        <w:rPr>
          <w:rFonts w:asciiTheme="minorEastAsia" w:hAnsiTheme="minorEastAsia" w:eastAsiaTheme="minorEastAsia"/>
          <w:color w:val="auto"/>
          <w:kern w:val="0"/>
          <w:sz w:val="24"/>
          <w:szCs w:val="24"/>
        </w:rPr>
        <w:t>贺雪来</w:t>
      </w:r>
      <w:r>
        <w:rPr>
          <w:rFonts w:hint="eastAsia" w:asciiTheme="minorEastAsia" w:hAnsiTheme="minorEastAsia" w:eastAsiaTheme="minorEastAsia"/>
          <w:color w:val="auto"/>
          <w:kern w:val="0"/>
          <w:sz w:val="24"/>
          <w:szCs w:val="24"/>
        </w:rPr>
        <w:t>、</w:t>
      </w:r>
      <w:r>
        <w:rPr>
          <w:rFonts w:asciiTheme="minorEastAsia" w:hAnsiTheme="minorEastAsia" w:eastAsiaTheme="minorEastAsia"/>
          <w:color w:val="auto"/>
          <w:kern w:val="0"/>
          <w:sz w:val="24"/>
          <w:szCs w:val="24"/>
        </w:rPr>
        <w:t>江婷</w:t>
      </w:r>
      <w:r>
        <w:rPr>
          <w:rFonts w:hint="eastAsia" w:asciiTheme="minorEastAsia" w:hAnsiTheme="minorEastAsia" w:eastAsiaTheme="minorEastAsia"/>
          <w:color w:val="auto"/>
          <w:kern w:val="0"/>
          <w:sz w:val="24"/>
          <w:szCs w:val="24"/>
        </w:rPr>
        <w:t>、</w:t>
      </w:r>
      <w:r>
        <w:rPr>
          <w:rFonts w:asciiTheme="minorEastAsia" w:hAnsiTheme="minorEastAsia" w:eastAsiaTheme="minorEastAsia"/>
          <w:color w:val="auto"/>
          <w:sz w:val="24"/>
          <w:szCs w:val="24"/>
        </w:rPr>
        <w:t>陈晓勇</w:t>
      </w:r>
      <w:r>
        <w:rPr>
          <w:rFonts w:hint="eastAsia" w:asciiTheme="minorEastAsia" w:hAnsiTheme="minorEastAsia" w:eastAsiaTheme="minorEastAsia"/>
          <w:color w:val="auto"/>
          <w:kern w:val="0"/>
          <w:sz w:val="24"/>
          <w:szCs w:val="24"/>
        </w:rPr>
        <w:t>、</w:t>
      </w:r>
      <w:r>
        <w:rPr>
          <w:rFonts w:asciiTheme="minorEastAsia" w:hAnsiTheme="minorEastAsia" w:eastAsiaTheme="minorEastAsia"/>
          <w:color w:val="auto"/>
          <w:sz w:val="24"/>
          <w:szCs w:val="24"/>
        </w:rPr>
        <w:t>姚晓旭</w:t>
      </w:r>
      <w:r>
        <w:rPr>
          <w:rFonts w:hint="eastAsia" w:asciiTheme="minorEastAsia" w:hAnsiTheme="minorEastAsia" w:eastAsiaTheme="minorEastAsia"/>
          <w:color w:val="auto"/>
          <w:kern w:val="0"/>
          <w:sz w:val="24"/>
          <w:szCs w:val="24"/>
        </w:rPr>
        <w:t>、</w:t>
      </w:r>
      <w:r>
        <w:rPr>
          <w:rFonts w:asciiTheme="minorEastAsia" w:hAnsiTheme="minorEastAsia" w:eastAsiaTheme="minorEastAsia"/>
          <w:color w:val="auto"/>
          <w:sz w:val="24"/>
          <w:szCs w:val="24"/>
        </w:rPr>
        <w:t>凤雯</w:t>
      </w:r>
      <w:r>
        <w:rPr>
          <w:rFonts w:hint="eastAsia" w:asciiTheme="minorEastAsia" w:hAnsiTheme="minorEastAsia" w:eastAsiaTheme="minorEastAsia"/>
          <w:color w:val="auto"/>
          <w:kern w:val="0"/>
          <w:sz w:val="24"/>
          <w:szCs w:val="24"/>
        </w:rPr>
        <w:t>、</w:t>
      </w:r>
      <w:r>
        <w:rPr>
          <w:rFonts w:asciiTheme="minorEastAsia" w:hAnsiTheme="minorEastAsia" w:eastAsiaTheme="minorEastAsia"/>
          <w:color w:val="auto"/>
          <w:sz w:val="24"/>
          <w:szCs w:val="24"/>
        </w:rPr>
        <w:t>李芳</w:t>
      </w:r>
      <w:r>
        <w:rPr>
          <w:rFonts w:hint="eastAsia" w:asciiTheme="minorEastAsia" w:hAnsiTheme="minorEastAsia" w:eastAsiaTheme="minorEastAsia"/>
          <w:color w:val="auto"/>
          <w:kern w:val="0"/>
          <w:sz w:val="24"/>
          <w:szCs w:val="24"/>
        </w:rPr>
        <w:t>、</w:t>
      </w:r>
      <w:r>
        <w:rPr>
          <w:rFonts w:asciiTheme="minorEastAsia" w:hAnsiTheme="minorEastAsia" w:eastAsiaTheme="minorEastAsia"/>
          <w:color w:val="auto"/>
          <w:sz w:val="24"/>
          <w:szCs w:val="24"/>
        </w:rPr>
        <w:t>刘梦红</w:t>
      </w:r>
      <w:r>
        <w:rPr>
          <w:rFonts w:hint="eastAsia" w:asciiTheme="minorEastAsia" w:hAnsiTheme="minorEastAsia" w:eastAsiaTheme="minorEastAsia"/>
          <w:color w:val="auto"/>
          <w:kern w:val="0"/>
          <w:sz w:val="24"/>
          <w:szCs w:val="24"/>
        </w:rPr>
        <w:t>、</w:t>
      </w:r>
      <w:r>
        <w:rPr>
          <w:rFonts w:asciiTheme="minorEastAsia" w:hAnsiTheme="minorEastAsia" w:eastAsiaTheme="minorEastAsia"/>
          <w:color w:val="auto"/>
          <w:sz w:val="24"/>
          <w:szCs w:val="24"/>
        </w:rPr>
        <w:t>刘圣</w:t>
      </w:r>
      <w:r>
        <w:rPr>
          <w:rFonts w:hint="eastAsia" w:asciiTheme="minorEastAsia" w:hAnsiTheme="minorEastAsia" w:eastAsiaTheme="minorEastAsia"/>
          <w:color w:val="auto"/>
          <w:kern w:val="0"/>
          <w:sz w:val="24"/>
          <w:szCs w:val="24"/>
        </w:rPr>
        <w:t>、</w:t>
      </w:r>
      <w:r>
        <w:rPr>
          <w:rFonts w:asciiTheme="minorEastAsia" w:hAnsiTheme="minorEastAsia" w:eastAsiaTheme="minorEastAsia"/>
          <w:color w:val="auto"/>
          <w:sz w:val="24"/>
          <w:szCs w:val="24"/>
        </w:rPr>
        <w:t>禄伟</w:t>
      </w:r>
      <w:r>
        <w:rPr>
          <w:rFonts w:hint="eastAsia" w:asciiTheme="minorEastAsia" w:hAnsiTheme="minorEastAsia" w:eastAsiaTheme="minorEastAsia"/>
          <w:color w:val="auto"/>
          <w:kern w:val="0"/>
          <w:sz w:val="24"/>
          <w:szCs w:val="24"/>
        </w:rPr>
        <w:t>、</w:t>
      </w:r>
      <w:r>
        <w:rPr>
          <w:rFonts w:asciiTheme="minorEastAsia" w:hAnsiTheme="minorEastAsia" w:eastAsiaTheme="minorEastAsia"/>
          <w:color w:val="auto"/>
          <w:sz w:val="24"/>
          <w:szCs w:val="24"/>
        </w:rPr>
        <w:t>吴扬</w:t>
      </w:r>
      <w:r>
        <w:rPr>
          <w:rFonts w:hint="eastAsia" w:asciiTheme="minorEastAsia" w:hAnsiTheme="minorEastAsia" w:eastAsiaTheme="minorEastAsia"/>
          <w:color w:val="auto"/>
          <w:kern w:val="0"/>
          <w:sz w:val="24"/>
          <w:szCs w:val="24"/>
        </w:rPr>
        <w:t>、</w:t>
      </w:r>
      <w:r>
        <w:rPr>
          <w:rFonts w:asciiTheme="minorEastAsia" w:hAnsiTheme="minorEastAsia" w:eastAsiaTheme="minorEastAsia"/>
          <w:color w:val="auto"/>
          <w:sz w:val="24"/>
          <w:szCs w:val="24"/>
        </w:rPr>
        <w:t>廖梦婷</w:t>
      </w:r>
      <w:r>
        <w:rPr>
          <w:rFonts w:hint="eastAsia" w:asciiTheme="minorEastAsia" w:hAnsiTheme="minorEastAsia" w:eastAsiaTheme="minorEastAsia"/>
          <w:color w:val="auto"/>
          <w:kern w:val="0"/>
          <w:sz w:val="24"/>
          <w:szCs w:val="24"/>
        </w:rPr>
        <w:t>、</w:t>
      </w:r>
      <w:r>
        <w:rPr>
          <w:rFonts w:asciiTheme="minorEastAsia" w:hAnsiTheme="minorEastAsia" w:eastAsiaTheme="minorEastAsia"/>
          <w:color w:val="auto"/>
          <w:sz w:val="24"/>
          <w:szCs w:val="24"/>
        </w:rPr>
        <w:t>吴莹莹</w:t>
      </w:r>
      <w:r>
        <w:rPr>
          <w:rFonts w:hint="eastAsia" w:asciiTheme="minorEastAsia" w:hAnsiTheme="minorEastAsia" w:eastAsiaTheme="minorEastAsia"/>
          <w:color w:val="auto"/>
          <w:kern w:val="0"/>
          <w:sz w:val="24"/>
          <w:szCs w:val="24"/>
        </w:rPr>
        <w:t>、</w:t>
      </w:r>
      <w:r>
        <w:rPr>
          <w:rFonts w:asciiTheme="minorEastAsia" w:hAnsiTheme="minorEastAsia" w:eastAsiaTheme="minorEastAsia"/>
          <w:color w:val="auto"/>
          <w:sz w:val="24"/>
          <w:szCs w:val="24"/>
        </w:rPr>
        <w:t>伍堂锐</w:t>
      </w:r>
      <w:r>
        <w:rPr>
          <w:rFonts w:hint="eastAsia" w:asciiTheme="minorEastAsia" w:hAnsiTheme="minorEastAsia" w:eastAsiaTheme="minorEastAsia"/>
          <w:color w:val="auto"/>
          <w:kern w:val="0"/>
          <w:sz w:val="24"/>
          <w:szCs w:val="24"/>
        </w:rPr>
        <w:t>、</w:t>
      </w:r>
      <w:r>
        <w:rPr>
          <w:rFonts w:asciiTheme="minorEastAsia" w:hAnsiTheme="minorEastAsia" w:eastAsiaTheme="minorEastAsia"/>
          <w:color w:val="auto"/>
          <w:sz w:val="24"/>
          <w:szCs w:val="24"/>
        </w:rPr>
        <w:t>熊珊珊</w:t>
      </w:r>
      <w:r>
        <w:rPr>
          <w:rFonts w:hint="eastAsia" w:asciiTheme="minorEastAsia" w:hAnsiTheme="minorEastAsia" w:eastAsiaTheme="minorEastAsia"/>
          <w:color w:val="auto"/>
          <w:kern w:val="0"/>
          <w:sz w:val="24"/>
          <w:szCs w:val="24"/>
        </w:rPr>
        <w:t>、</w:t>
      </w:r>
      <w:r>
        <w:rPr>
          <w:rFonts w:asciiTheme="minorEastAsia" w:hAnsiTheme="minorEastAsia" w:eastAsiaTheme="minorEastAsia"/>
          <w:color w:val="auto"/>
          <w:sz w:val="24"/>
          <w:szCs w:val="24"/>
        </w:rPr>
        <w:t>吴志荣</w:t>
      </w:r>
      <w:r>
        <w:rPr>
          <w:rFonts w:hint="eastAsia" w:asciiTheme="minorEastAsia" w:hAnsiTheme="minorEastAsia" w:eastAsiaTheme="minorEastAsia"/>
          <w:color w:val="auto"/>
          <w:kern w:val="0"/>
          <w:sz w:val="24"/>
          <w:szCs w:val="24"/>
        </w:rPr>
        <w:t>、</w:t>
      </w:r>
      <w:r>
        <w:rPr>
          <w:rFonts w:asciiTheme="minorEastAsia" w:hAnsiTheme="minorEastAsia" w:eastAsiaTheme="minorEastAsia"/>
          <w:color w:val="auto"/>
          <w:sz w:val="24"/>
          <w:szCs w:val="24"/>
        </w:rPr>
        <w:t>宋文汉</w:t>
      </w:r>
      <w:r>
        <w:rPr>
          <w:rFonts w:hint="eastAsia" w:asciiTheme="minorEastAsia" w:hAnsiTheme="minorEastAsia" w:eastAsiaTheme="minorEastAsia"/>
          <w:color w:val="auto"/>
          <w:kern w:val="0"/>
          <w:sz w:val="24"/>
          <w:szCs w:val="24"/>
        </w:rPr>
        <w:t>、</w:t>
      </w:r>
      <w:r>
        <w:rPr>
          <w:rFonts w:asciiTheme="minorEastAsia" w:hAnsiTheme="minorEastAsia" w:eastAsiaTheme="minorEastAsia"/>
          <w:color w:val="auto"/>
          <w:sz w:val="24"/>
          <w:szCs w:val="24"/>
        </w:rPr>
        <w:t>万明</w:t>
      </w:r>
      <w:r>
        <w:rPr>
          <w:rFonts w:hint="eastAsia" w:asciiTheme="minorEastAsia" w:hAnsiTheme="minorEastAsia" w:eastAsiaTheme="minorEastAsia"/>
          <w:color w:val="auto"/>
          <w:kern w:val="0"/>
          <w:sz w:val="24"/>
          <w:szCs w:val="24"/>
        </w:rPr>
        <w:t>、</w:t>
      </w:r>
      <w:r>
        <w:rPr>
          <w:rFonts w:asciiTheme="minorEastAsia" w:hAnsiTheme="minorEastAsia" w:eastAsiaTheme="minorEastAsia"/>
          <w:color w:val="auto"/>
          <w:sz w:val="24"/>
          <w:szCs w:val="24"/>
        </w:rPr>
        <w:t>李岩</w:t>
      </w:r>
      <w:r>
        <w:rPr>
          <w:rFonts w:hint="eastAsia" w:asciiTheme="minorEastAsia" w:hAnsiTheme="minorEastAsia" w:eastAsiaTheme="minorEastAsia"/>
          <w:color w:val="auto"/>
          <w:kern w:val="0"/>
          <w:sz w:val="24"/>
          <w:szCs w:val="24"/>
        </w:rPr>
        <w:t>、</w:t>
      </w:r>
      <w:r>
        <w:rPr>
          <w:rFonts w:asciiTheme="minorEastAsia" w:hAnsiTheme="minorEastAsia" w:eastAsiaTheme="minorEastAsia"/>
          <w:color w:val="auto"/>
          <w:sz w:val="24"/>
          <w:szCs w:val="24"/>
        </w:rPr>
        <w:t>朱豪</w:t>
      </w:r>
      <w:r>
        <w:rPr>
          <w:rFonts w:hint="eastAsia" w:asciiTheme="minorEastAsia" w:hAnsiTheme="minorEastAsia" w:eastAsiaTheme="minorEastAsia"/>
          <w:color w:val="auto"/>
          <w:kern w:val="0"/>
          <w:sz w:val="24"/>
          <w:szCs w:val="24"/>
        </w:rPr>
        <w:t>、</w:t>
      </w:r>
      <w:r>
        <w:rPr>
          <w:rFonts w:asciiTheme="minorEastAsia" w:hAnsiTheme="minorEastAsia" w:eastAsiaTheme="minorEastAsia"/>
          <w:color w:val="auto"/>
          <w:sz w:val="24"/>
          <w:szCs w:val="24"/>
        </w:rPr>
        <w:t>黎经雷</w:t>
      </w:r>
      <w:r>
        <w:rPr>
          <w:rFonts w:hint="eastAsia" w:asciiTheme="minorEastAsia" w:hAnsiTheme="minorEastAsia" w:eastAsiaTheme="minorEastAsia"/>
          <w:color w:val="auto"/>
          <w:kern w:val="0"/>
          <w:sz w:val="24"/>
          <w:szCs w:val="24"/>
        </w:rPr>
        <w:t>、</w:t>
      </w:r>
      <w:r>
        <w:rPr>
          <w:rFonts w:asciiTheme="minorEastAsia" w:hAnsiTheme="minorEastAsia" w:eastAsiaTheme="minorEastAsia"/>
          <w:color w:val="auto"/>
          <w:sz w:val="24"/>
          <w:szCs w:val="24"/>
        </w:rPr>
        <w:t>麻正丽</w:t>
      </w:r>
      <w:r>
        <w:rPr>
          <w:rFonts w:hint="eastAsia" w:asciiTheme="minorEastAsia" w:hAnsiTheme="minorEastAsia" w:eastAsiaTheme="minorEastAsia"/>
          <w:color w:val="auto"/>
          <w:kern w:val="0"/>
          <w:sz w:val="24"/>
          <w:szCs w:val="24"/>
        </w:rPr>
        <w:t>、</w:t>
      </w:r>
      <w:r>
        <w:rPr>
          <w:rFonts w:asciiTheme="minorEastAsia" w:hAnsiTheme="minorEastAsia" w:eastAsiaTheme="minorEastAsia"/>
          <w:color w:val="auto"/>
          <w:sz w:val="24"/>
          <w:szCs w:val="24"/>
        </w:rPr>
        <w:t>欧聪颖</w:t>
      </w:r>
      <w:r>
        <w:rPr>
          <w:rFonts w:hint="eastAsia" w:asciiTheme="minorEastAsia" w:hAnsiTheme="minorEastAsia" w:eastAsiaTheme="minorEastAsia"/>
          <w:color w:val="auto"/>
          <w:kern w:val="0"/>
          <w:sz w:val="24"/>
          <w:szCs w:val="24"/>
        </w:rPr>
        <w:t>、</w:t>
      </w:r>
      <w:r>
        <w:rPr>
          <w:rFonts w:asciiTheme="minorEastAsia" w:hAnsiTheme="minorEastAsia" w:eastAsiaTheme="minorEastAsia"/>
          <w:color w:val="auto"/>
          <w:sz w:val="24"/>
          <w:szCs w:val="24"/>
        </w:rPr>
        <w:t>谭烜昊</w:t>
      </w:r>
      <w:r>
        <w:rPr>
          <w:rFonts w:hint="eastAsia" w:asciiTheme="minorEastAsia" w:hAnsiTheme="minorEastAsia" w:eastAsiaTheme="minorEastAsia"/>
          <w:color w:val="auto"/>
          <w:kern w:val="0"/>
          <w:sz w:val="24"/>
          <w:szCs w:val="24"/>
        </w:rPr>
        <w:t>、</w:t>
      </w:r>
      <w:r>
        <w:rPr>
          <w:rFonts w:asciiTheme="minorEastAsia" w:hAnsiTheme="minorEastAsia" w:eastAsiaTheme="minorEastAsia"/>
          <w:color w:val="auto"/>
          <w:sz w:val="24"/>
          <w:szCs w:val="24"/>
        </w:rPr>
        <w:t>晏钰童</w:t>
      </w:r>
      <w:r>
        <w:rPr>
          <w:rFonts w:hint="eastAsia" w:asciiTheme="minorEastAsia" w:hAnsiTheme="minorEastAsia" w:eastAsiaTheme="minorEastAsia"/>
          <w:color w:val="auto"/>
          <w:kern w:val="0"/>
          <w:sz w:val="24"/>
          <w:szCs w:val="24"/>
        </w:rPr>
        <w:t>、</w:t>
      </w:r>
      <w:r>
        <w:rPr>
          <w:rFonts w:asciiTheme="minorEastAsia" w:hAnsiTheme="minorEastAsia" w:eastAsiaTheme="minorEastAsia"/>
          <w:color w:val="auto"/>
          <w:sz w:val="24"/>
          <w:szCs w:val="24"/>
        </w:rPr>
        <w:t>易波波</w:t>
      </w:r>
      <w:r>
        <w:rPr>
          <w:rFonts w:hint="eastAsia" w:asciiTheme="minorEastAsia" w:hAnsiTheme="minorEastAsia" w:eastAsiaTheme="minorEastAsia"/>
          <w:color w:val="auto"/>
          <w:kern w:val="0"/>
          <w:sz w:val="24"/>
          <w:szCs w:val="24"/>
        </w:rPr>
        <w:t>、</w:t>
      </w:r>
      <w:r>
        <w:rPr>
          <w:rFonts w:asciiTheme="minorEastAsia" w:hAnsiTheme="minorEastAsia" w:eastAsiaTheme="minorEastAsia"/>
          <w:color w:val="auto"/>
          <w:sz w:val="24"/>
          <w:szCs w:val="24"/>
        </w:rPr>
        <w:t>银亚飞</w:t>
      </w:r>
      <w:r>
        <w:rPr>
          <w:rFonts w:hint="eastAsia" w:asciiTheme="minorEastAsia" w:hAnsiTheme="minorEastAsia" w:eastAsiaTheme="minorEastAsia"/>
          <w:color w:val="auto"/>
          <w:kern w:val="0"/>
          <w:sz w:val="24"/>
          <w:szCs w:val="24"/>
        </w:rPr>
        <w:t>、</w:t>
      </w:r>
      <w:r>
        <w:rPr>
          <w:rFonts w:asciiTheme="minorEastAsia" w:hAnsiTheme="minorEastAsia" w:eastAsiaTheme="minorEastAsia"/>
          <w:color w:val="auto"/>
          <w:sz w:val="24"/>
          <w:szCs w:val="24"/>
        </w:rPr>
        <w:t>张开</w:t>
      </w:r>
      <w:r>
        <w:rPr>
          <w:rFonts w:hint="eastAsia" w:asciiTheme="minorEastAsia" w:hAnsiTheme="minorEastAsia" w:eastAsiaTheme="minorEastAsia"/>
          <w:color w:val="auto"/>
          <w:kern w:val="0"/>
          <w:sz w:val="24"/>
          <w:szCs w:val="24"/>
        </w:rPr>
        <w:t>、</w:t>
      </w:r>
      <w:r>
        <w:rPr>
          <w:rFonts w:asciiTheme="minorEastAsia" w:hAnsiTheme="minorEastAsia" w:eastAsiaTheme="minorEastAsia"/>
          <w:color w:val="auto"/>
          <w:sz w:val="24"/>
          <w:szCs w:val="24"/>
        </w:rPr>
        <w:t>张强</w:t>
      </w:r>
      <w:r>
        <w:rPr>
          <w:rFonts w:hint="eastAsia" w:asciiTheme="minorEastAsia" w:hAnsiTheme="minorEastAsia" w:eastAsiaTheme="minorEastAsia"/>
          <w:color w:val="auto"/>
          <w:kern w:val="0"/>
          <w:sz w:val="24"/>
          <w:szCs w:val="24"/>
        </w:rPr>
        <w:t>、</w:t>
      </w:r>
      <w:r>
        <w:rPr>
          <w:rFonts w:asciiTheme="minorEastAsia" w:hAnsiTheme="minorEastAsia" w:eastAsiaTheme="minorEastAsia"/>
          <w:color w:val="auto"/>
          <w:sz w:val="24"/>
          <w:szCs w:val="24"/>
        </w:rPr>
        <w:t>赵蕾</w:t>
      </w:r>
      <w:r>
        <w:rPr>
          <w:rFonts w:hint="eastAsia" w:asciiTheme="minorEastAsia" w:hAnsiTheme="minorEastAsia" w:eastAsiaTheme="minorEastAsia"/>
          <w:color w:val="auto"/>
          <w:kern w:val="0"/>
          <w:sz w:val="24"/>
          <w:szCs w:val="24"/>
        </w:rPr>
        <w:t>、</w:t>
      </w:r>
      <w:r>
        <w:rPr>
          <w:rFonts w:asciiTheme="minorEastAsia" w:hAnsiTheme="minorEastAsia" w:eastAsiaTheme="minorEastAsia"/>
          <w:color w:val="auto"/>
          <w:kern w:val="0"/>
          <w:sz w:val="24"/>
          <w:szCs w:val="24"/>
        </w:rPr>
        <w:t>刘强</w:t>
      </w:r>
      <w:r>
        <w:rPr>
          <w:rFonts w:hint="eastAsia" w:asciiTheme="minorEastAsia" w:hAnsiTheme="minorEastAsia" w:eastAsiaTheme="minorEastAsia"/>
          <w:color w:val="auto"/>
          <w:kern w:val="0"/>
          <w:sz w:val="24"/>
          <w:szCs w:val="24"/>
        </w:rPr>
        <w:t>、</w:t>
      </w:r>
      <w:r>
        <w:rPr>
          <w:rFonts w:asciiTheme="minorEastAsia" w:hAnsiTheme="minorEastAsia" w:eastAsiaTheme="minorEastAsia"/>
          <w:color w:val="auto"/>
          <w:kern w:val="0"/>
          <w:sz w:val="24"/>
          <w:szCs w:val="24"/>
        </w:rPr>
        <w:t>马宗宇</w:t>
      </w:r>
      <w:r>
        <w:rPr>
          <w:rFonts w:hint="eastAsia" w:asciiTheme="minorEastAsia" w:hAnsiTheme="minorEastAsia" w:eastAsiaTheme="minorEastAsia"/>
          <w:color w:val="auto"/>
          <w:kern w:val="0"/>
          <w:sz w:val="24"/>
          <w:szCs w:val="24"/>
        </w:rPr>
        <w:t>、</w:t>
      </w:r>
      <w:r>
        <w:rPr>
          <w:rFonts w:asciiTheme="minorEastAsia" w:hAnsiTheme="minorEastAsia" w:eastAsiaTheme="minorEastAsia"/>
          <w:color w:val="auto"/>
          <w:kern w:val="0"/>
          <w:sz w:val="24"/>
          <w:szCs w:val="24"/>
        </w:rPr>
        <w:t>任恒</w:t>
      </w:r>
      <w:r>
        <w:rPr>
          <w:rFonts w:hint="eastAsia" w:asciiTheme="minorEastAsia" w:hAnsiTheme="minorEastAsia" w:eastAsiaTheme="minorEastAsia"/>
          <w:color w:val="auto"/>
          <w:kern w:val="0"/>
          <w:sz w:val="24"/>
          <w:szCs w:val="24"/>
        </w:rPr>
        <w:t>、</w:t>
      </w:r>
      <w:r>
        <w:rPr>
          <w:rFonts w:asciiTheme="minorEastAsia" w:hAnsiTheme="minorEastAsia" w:eastAsiaTheme="minorEastAsia"/>
          <w:color w:val="auto"/>
          <w:kern w:val="0"/>
          <w:sz w:val="24"/>
          <w:szCs w:val="24"/>
        </w:rPr>
        <w:t>彭跃金</w:t>
      </w:r>
      <w:r>
        <w:rPr>
          <w:rFonts w:hint="eastAsia" w:asciiTheme="minorEastAsia" w:hAnsiTheme="minorEastAsia" w:eastAsiaTheme="minorEastAsia"/>
          <w:color w:val="auto"/>
          <w:kern w:val="0"/>
          <w:sz w:val="24"/>
          <w:szCs w:val="24"/>
        </w:rPr>
        <w:t>、</w:t>
      </w:r>
      <w:r>
        <w:rPr>
          <w:rFonts w:asciiTheme="minorEastAsia" w:hAnsiTheme="minorEastAsia" w:eastAsiaTheme="minorEastAsia"/>
          <w:color w:val="auto"/>
          <w:kern w:val="0"/>
          <w:sz w:val="24"/>
          <w:szCs w:val="24"/>
        </w:rPr>
        <w:t>唐利明</w:t>
      </w:r>
      <w:r>
        <w:rPr>
          <w:rFonts w:hint="eastAsia" w:asciiTheme="minorEastAsia" w:hAnsiTheme="minorEastAsia" w:eastAsiaTheme="minorEastAsia"/>
          <w:color w:val="auto"/>
          <w:kern w:val="0"/>
          <w:sz w:val="24"/>
          <w:szCs w:val="24"/>
        </w:rPr>
        <w:t>、</w:t>
      </w:r>
      <w:r>
        <w:rPr>
          <w:rFonts w:asciiTheme="minorEastAsia" w:hAnsiTheme="minorEastAsia" w:eastAsiaTheme="minorEastAsia"/>
          <w:color w:val="auto"/>
          <w:kern w:val="0"/>
          <w:sz w:val="24"/>
          <w:szCs w:val="24"/>
        </w:rPr>
        <w:t>王海帆</w:t>
      </w:r>
      <w:r>
        <w:rPr>
          <w:rFonts w:hint="eastAsia" w:asciiTheme="minorEastAsia" w:hAnsiTheme="minorEastAsia" w:eastAsiaTheme="minorEastAsia"/>
          <w:color w:val="auto"/>
          <w:kern w:val="0"/>
          <w:sz w:val="24"/>
          <w:szCs w:val="24"/>
        </w:rPr>
        <w:t>、</w:t>
      </w:r>
      <w:r>
        <w:rPr>
          <w:rFonts w:asciiTheme="minorEastAsia" w:hAnsiTheme="minorEastAsia" w:eastAsiaTheme="minorEastAsia"/>
          <w:color w:val="auto"/>
          <w:kern w:val="0"/>
          <w:sz w:val="24"/>
          <w:szCs w:val="24"/>
        </w:rPr>
        <w:t>王小康</w:t>
      </w:r>
      <w:r>
        <w:rPr>
          <w:rFonts w:hint="eastAsia" w:asciiTheme="minorEastAsia" w:hAnsiTheme="minorEastAsia" w:eastAsiaTheme="minorEastAsia"/>
          <w:color w:val="auto"/>
          <w:kern w:val="0"/>
          <w:sz w:val="24"/>
          <w:szCs w:val="24"/>
        </w:rPr>
        <w:t>、</w:t>
      </w:r>
      <w:r>
        <w:rPr>
          <w:rFonts w:asciiTheme="minorEastAsia" w:hAnsiTheme="minorEastAsia" w:eastAsiaTheme="minorEastAsia"/>
          <w:color w:val="auto"/>
          <w:kern w:val="0"/>
          <w:sz w:val="24"/>
          <w:szCs w:val="24"/>
        </w:rPr>
        <w:t>肖宇</w:t>
      </w:r>
      <w:r>
        <w:rPr>
          <w:rFonts w:hint="eastAsia" w:asciiTheme="minorEastAsia" w:hAnsiTheme="minorEastAsia" w:eastAsiaTheme="minorEastAsia"/>
          <w:color w:val="auto"/>
          <w:kern w:val="0"/>
          <w:sz w:val="24"/>
          <w:szCs w:val="24"/>
        </w:rPr>
        <w:t>、</w:t>
      </w:r>
      <w:r>
        <w:rPr>
          <w:rFonts w:asciiTheme="minorEastAsia" w:hAnsiTheme="minorEastAsia" w:eastAsiaTheme="minorEastAsia"/>
          <w:color w:val="auto"/>
          <w:kern w:val="0"/>
          <w:sz w:val="24"/>
          <w:szCs w:val="24"/>
        </w:rPr>
        <w:t>谢森林</w:t>
      </w:r>
      <w:r>
        <w:rPr>
          <w:rFonts w:hint="eastAsia" w:asciiTheme="minorEastAsia" w:hAnsiTheme="minorEastAsia" w:eastAsiaTheme="minorEastAsia"/>
          <w:color w:val="auto"/>
          <w:kern w:val="0"/>
          <w:sz w:val="24"/>
          <w:szCs w:val="24"/>
        </w:rPr>
        <w:t>、</w:t>
      </w:r>
      <w:r>
        <w:rPr>
          <w:rFonts w:asciiTheme="minorEastAsia" w:hAnsiTheme="minorEastAsia" w:eastAsiaTheme="minorEastAsia"/>
          <w:color w:val="auto"/>
          <w:kern w:val="0"/>
          <w:sz w:val="24"/>
          <w:szCs w:val="24"/>
        </w:rPr>
        <w:t>王建龙</w:t>
      </w:r>
      <w:r>
        <w:rPr>
          <w:rFonts w:hint="eastAsia" w:asciiTheme="minorEastAsia" w:hAnsiTheme="minorEastAsia" w:eastAsiaTheme="minorEastAsia"/>
          <w:color w:val="auto"/>
          <w:kern w:val="0"/>
          <w:sz w:val="24"/>
          <w:szCs w:val="24"/>
        </w:rPr>
        <w:t>、</w:t>
      </w:r>
      <w:r>
        <w:rPr>
          <w:rFonts w:asciiTheme="minorEastAsia" w:hAnsiTheme="minorEastAsia" w:eastAsiaTheme="minorEastAsia"/>
          <w:color w:val="auto"/>
          <w:kern w:val="0"/>
          <w:sz w:val="24"/>
          <w:szCs w:val="24"/>
        </w:rPr>
        <w:t>谷洪飞</w:t>
      </w:r>
      <w:r>
        <w:rPr>
          <w:rFonts w:hint="eastAsia" w:asciiTheme="minorEastAsia" w:hAnsiTheme="minorEastAsia" w:eastAsiaTheme="minorEastAsia"/>
          <w:color w:val="auto"/>
          <w:kern w:val="0"/>
          <w:sz w:val="24"/>
          <w:szCs w:val="24"/>
        </w:rPr>
        <w:t>、</w:t>
      </w:r>
      <w:r>
        <w:rPr>
          <w:rFonts w:asciiTheme="minorEastAsia" w:hAnsiTheme="minorEastAsia" w:eastAsiaTheme="minorEastAsia"/>
          <w:color w:val="auto"/>
          <w:kern w:val="0"/>
          <w:sz w:val="24"/>
          <w:szCs w:val="24"/>
        </w:rPr>
        <w:t>郭泽洋</w:t>
      </w:r>
      <w:r>
        <w:rPr>
          <w:rFonts w:hint="eastAsia" w:asciiTheme="minorEastAsia" w:hAnsiTheme="minorEastAsia" w:eastAsiaTheme="minorEastAsia"/>
          <w:color w:val="auto"/>
          <w:kern w:val="0"/>
          <w:sz w:val="24"/>
          <w:szCs w:val="24"/>
        </w:rPr>
        <w:t>、</w:t>
      </w:r>
      <w:r>
        <w:rPr>
          <w:rFonts w:asciiTheme="minorEastAsia" w:hAnsiTheme="minorEastAsia" w:eastAsiaTheme="minorEastAsia"/>
          <w:color w:val="auto"/>
          <w:kern w:val="0"/>
          <w:sz w:val="24"/>
          <w:szCs w:val="24"/>
        </w:rPr>
        <w:t>黄钟</w:t>
      </w:r>
      <w:r>
        <w:rPr>
          <w:rFonts w:hint="eastAsia" w:asciiTheme="minorEastAsia" w:hAnsiTheme="minorEastAsia" w:eastAsiaTheme="minorEastAsia"/>
          <w:color w:val="auto"/>
          <w:kern w:val="0"/>
          <w:sz w:val="24"/>
          <w:szCs w:val="24"/>
        </w:rPr>
        <w:t>、</w:t>
      </w:r>
      <w:r>
        <w:rPr>
          <w:rFonts w:asciiTheme="minorEastAsia" w:hAnsiTheme="minorEastAsia" w:eastAsiaTheme="minorEastAsia"/>
          <w:color w:val="auto"/>
          <w:kern w:val="0"/>
          <w:sz w:val="24"/>
          <w:szCs w:val="24"/>
        </w:rPr>
        <w:t>刘永宏</w:t>
      </w:r>
      <w:r>
        <w:rPr>
          <w:rFonts w:hint="eastAsia" w:asciiTheme="minorEastAsia" w:hAnsiTheme="minorEastAsia" w:eastAsiaTheme="minorEastAsia"/>
          <w:color w:val="auto"/>
          <w:kern w:val="0"/>
          <w:sz w:val="24"/>
          <w:szCs w:val="24"/>
        </w:rPr>
        <w:t>、</w:t>
      </w:r>
      <w:r>
        <w:rPr>
          <w:rFonts w:asciiTheme="minorEastAsia" w:hAnsiTheme="minorEastAsia" w:eastAsiaTheme="minorEastAsia"/>
          <w:color w:val="auto"/>
          <w:sz w:val="24"/>
          <w:szCs w:val="24"/>
        </w:rPr>
        <w:t>杜龙飞</w:t>
      </w:r>
      <w:r>
        <w:rPr>
          <w:rFonts w:hint="eastAsia" w:asciiTheme="minorEastAsia" w:hAnsiTheme="minorEastAsia" w:eastAsiaTheme="minorEastAsia"/>
          <w:color w:val="auto"/>
          <w:kern w:val="0"/>
          <w:sz w:val="24"/>
          <w:szCs w:val="24"/>
        </w:rPr>
        <w:t>、</w:t>
      </w:r>
      <w:r>
        <w:rPr>
          <w:rFonts w:asciiTheme="minorEastAsia" w:hAnsiTheme="minorEastAsia" w:eastAsiaTheme="minorEastAsia"/>
          <w:color w:val="auto"/>
          <w:sz w:val="24"/>
          <w:szCs w:val="24"/>
        </w:rPr>
        <w:t>李泳俊</w:t>
      </w:r>
      <w:r>
        <w:rPr>
          <w:rFonts w:hint="eastAsia" w:asciiTheme="minorEastAsia" w:hAnsiTheme="minorEastAsia" w:eastAsiaTheme="minorEastAsia"/>
          <w:color w:val="auto"/>
          <w:kern w:val="0"/>
          <w:sz w:val="24"/>
          <w:szCs w:val="24"/>
        </w:rPr>
        <w:t>、</w:t>
      </w:r>
      <w:r>
        <w:rPr>
          <w:rFonts w:asciiTheme="minorEastAsia" w:hAnsiTheme="minorEastAsia" w:eastAsiaTheme="minorEastAsia"/>
          <w:color w:val="auto"/>
          <w:sz w:val="24"/>
          <w:szCs w:val="24"/>
        </w:rPr>
        <w:t>王涛</w:t>
      </w:r>
      <w:r>
        <w:rPr>
          <w:rFonts w:hint="eastAsia" w:asciiTheme="minorEastAsia" w:hAnsiTheme="minorEastAsia" w:eastAsiaTheme="minorEastAsia"/>
          <w:color w:val="auto"/>
          <w:kern w:val="0"/>
          <w:sz w:val="24"/>
          <w:szCs w:val="24"/>
        </w:rPr>
        <w:t>、</w:t>
      </w:r>
      <w:r>
        <w:rPr>
          <w:rFonts w:asciiTheme="minorEastAsia" w:hAnsiTheme="minorEastAsia" w:eastAsiaTheme="minorEastAsia"/>
          <w:color w:val="auto"/>
          <w:sz w:val="24"/>
          <w:szCs w:val="24"/>
        </w:rPr>
        <w:t>杨卓华</w:t>
      </w:r>
      <w:r>
        <w:rPr>
          <w:rFonts w:hint="eastAsia" w:asciiTheme="minorEastAsia" w:hAnsiTheme="minorEastAsia" w:eastAsiaTheme="minorEastAsia"/>
          <w:color w:val="auto"/>
          <w:kern w:val="0"/>
          <w:sz w:val="24"/>
          <w:szCs w:val="24"/>
        </w:rPr>
        <w:t>、</w:t>
      </w:r>
      <w:r>
        <w:rPr>
          <w:rFonts w:asciiTheme="minorEastAsia" w:hAnsiTheme="minorEastAsia" w:eastAsiaTheme="minorEastAsia"/>
          <w:color w:val="auto"/>
          <w:sz w:val="24"/>
          <w:szCs w:val="24"/>
        </w:rPr>
        <w:t>孙传文</w:t>
      </w:r>
      <w:r>
        <w:rPr>
          <w:rFonts w:hint="eastAsia" w:asciiTheme="minorEastAsia" w:hAnsiTheme="minorEastAsia" w:eastAsiaTheme="minorEastAsia"/>
          <w:color w:val="auto"/>
          <w:kern w:val="0"/>
          <w:sz w:val="24"/>
          <w:szCs w:val="24"/>
        </w:rPr>
        <w:t>、</w:t>
      </w:r>
      <w:r>
        <w:rPr>
          <w:rFonts w:asciiTheme="minorEastAsia" w:hAnsiTheme="minorEastAsia" w:eastAsiaTheme="minorEastAsia"/>
          <w:color w:val="auto"/>
          <w:sz w:val="24"/>
          <w:szCs w:val="24"/>
        </w:rPr>
        <w:t>杜少华</w:t>
      </w:r>
      <w:r>
        <w:rPr>
          <w:rFonts w:hint="eastAsia" w:asciiTheme="minorEastAsia" w:hAnsiTheme="minorEastAsia" w:eastAsiaTheme="minorEastAsia"/>
          <w:color w:val="auto"/>
          <w:kern w:val="0"/>
          <w:sz w:val="24"/>
          <w:szCs w:val="24"/>
        </w:rPr>
        <w:t>、</w:t>
      </w:r>
      <w:r>
        <w:rPr>
          <w:rFonts w:asciiTheme="minorEastAsia" w:hAnsiTheme="minorEastAsia" w:eastAsiaTheme="minorEastAsia"/>
          <w:color w:val="auto"/>
          <w:sz w:val="24"/>
          <w:szCs w:val="24"/>
        </w:rPr>
        <w:t>刘富</w:t>
      </w:r>
      <w:r>
        <w:rPr>
          <w:rFonts w:hint="eastAsia" w:asciiTheme="minorEastAsia" w:hAnsiTheme="minorEastAsia" w:eastAsiaTheme="minorEastAsia"/>
          <w:color w:val="auto"/>
          <w:kern w:val="0"/>
          <w:sz w:val="24"/>
          <w:szCs w:val="24"/>
        </w:rPr>
        <w:t>、</w:t>
      </w:r>
      <w:r>
        <w:rPr>
          <w:rFonts w:asciiTheme="minorEastAsia" w:hAnsiTheme="minorEastAsia" w:eastAsiaTheme="minorEastAsia"/>
          <w:color w:val="auto"/>
          <w:sz w:val="24"/>
          <w:szCs w:val="24"/>
        </w:rPr>
        <w:t>罗松</w:t>
      </w:r>
      <w:r>
        <w:rPr>
          <w:rFonts w:hint="eastAsia" w:asciiTheme="minorEastAsia" w:hAnsiTheme="minorEastAsia" w:eastAsiaTheme="minorEastAsia"/>
          <w:color w:val="auto"/>
          <w:kern w:val="0"/>
          <w:sz w:val="24"/>
          <w:szCs w:val="24"/>
        </w:rPr>
        <w:t>、</w:t>
      </w:r>
      <w:r>
        <w:rPr>
          <w:rFonts w:asciiTheme="minorEastAsia" w:hAnsiTheme="minorEastAsia" w:eastAsiaTheme="minorEastAsia"/>
          <w:color w:val="auto"/>
          <w:sz w:val="24"/>
          <w:szCs w:val="24"/>
        </w:rPr>
        <w:t>罗勇</w:t>
      </w:r>
      <w:r>
        <w:rPr>
          <w:rFonts w:hint="eastAsia" w:asciiTheme="minorEastAsia" w:hAnsiTheme="minorEastAsia" w:eastAsiaTheme="minorEastAsia"/>
          <w:color w:val="auto"/>
          <w:kern w:val="0"/>
          <w:sz w:val="24"/>
          <w:szCs w:val="24"/>
        </w:rPr>
        <w:t>、</w:t>
      </w:r>
      <w:r>
        <w:rPr>
          <w:rFonts w:asciiTheme="minorEastAsia" w:hAnsiTheme="minorEastAsia" w:eastAsiaTheme="minorEastAsia"/>
          <w:color w:val="auto"/>
          <w:sz w:val="24"/>
          <w:szCs w:val="24"/>
        </w:rPr>
        <w:t>乔硕</w:t>
      </w:r>
      <w:r>
        <w:rPr>
          <w:rFonts w:hint="eastAsia" w:asciiTheme="minorEastAsia" w:hAnsiTheme="minorEastAsia" w:eastAsiaTheme="minorEastAsia"/>
          <w:color w:val="auto"/>
          <w:kern w:val="0"/>
          <w:sz w:val="24"/>
          <w:szCs w:val="24"/>
        </w:rPr>
        <w:t>、</w:t>
      </w:r>
      <w:r>
        <w:rPr>
          <w:rFonts w:asciiTheme="minorEastAsia" w:hAnsiTheme="minorEastAsia" w:eastAsiaTheme="minorEastAsia"/>
          <w:color w:val="auto"/>
          <w:sz w:val="24"/>
          <w:szCs w:val="24"/>
        </w:rPr>
        <w:t>司雪峰</w:t>
      </w:r>
      <w:r>
        <w:rPr>
          <w:rFonts w:hint="eastAsia" w:asciiTheme="minorEastAsia" w:hAnsiTheme="minorEastAsia" w:eastAsiaTheme="minorEastAsia"/>
          <w:color w:val="auto"/>
          <w:kern w:val="0"/>
          <w:sz w:val="24"/>
          <w:szCs w:val="24"/>
        </w:rPr>
        <w:t>、</w:t>
      </w:r>
      <w:r>
        <w:rPr>
          <w:rFonts w:asciiTheme="minorEastAsia" w:hAnsiTheme="minorEastAsia" w:eastAsiaTheme="minorEastAsia"/>
          <w:color w:val="auto"/>
          <w:sz w:val="24"/>
          <w:szCs w:val="24"/>
        </w:rPr>
        <w:t>王天成</w:t>
      </w:r>
      <w:r>
        <w:rPr>
          <w:rFonts w:hint="eastAsia" w:asciiTheme="minorEastAsia" w:hAnsiTheme="minorEastAsia" w:eastAsiaTheme="minorEastAsia"/>
          <w:color w:val="auto"/>
          <w:kern w:val="0"/>
          <w:sz w:val="24"/>
          <w:szCs w:val="24"/>
        </w:rPr>
        <w:t>、</w:t>
      </w:r>
      <w:r>
        <w:rPr>
          <w:rFonts w:asciiTheme="minorEastAsia" w:hAnsiTheme="minorEastAsia" w:eastAsiaTheme="minorEastAsia"/>
          <w:color w:val="auto"/>
          <w:sz w:val="24"/>
          <w:szCs w:val="24"/>
        </w:rPr>
        <w:t>温观平</w:t>
      </w:r>
      <w:r>
        <w:rPr>
          <w:rFonts w:hint="eastAsia" w:asciiTheme="minorEastAsia" w:hAnsiTheme="minorEastAsia" w:eastAsiaTheme="minorEastAsia"/>
          <w:color w:val="auto"/>
          <w:kern w:val="0"/>
          <w:sz w:val="24"/>
          <w:szCs w:val="24"/>
        </w:rPr>
        <w:t>、</w:t>
      </w:r>
      <w:r>
        <w:rPr>
          <w:rFonts w:asciiTheme="minorEastAsia" w:hAnsiTheme="minorEastAsia" w:eastAsiaTheme="minorEastAsia"/>
          <w:color w:val="auto"/>
          <w:sz w:val="24"/>
          <w:szCs w:val="24"/>
        </w:rPr>
        <w:t>闫景一</w:t>
      </w:r>
      <w:r>
        <w:rPr>
          <w:rFonts w:hint="eastAsia" w:asciiTheme="minorEastAsia" w:hAnsiTheme="minorEastAsia" w:eastAsiaTheme="minorEastAsia"/>
          <w:color w:val="auto"/>
          <w:kern w:val="0"/>
          <w:sz w:val="24"/>
          <w:szCs w:val="24"/>
        </w:rPr>
        <w:t>、</w:t>
      </w:r>
      <w:r>
        <w:rPr>
          <w:rFonts w:asciiTheme="minorEastAsia" w:hAnsiTheme="minorEastAsia" w:eastAsiaTheme="minorEastAsia"/>
          <w:color w:val="auto"/>
          <w:sz w:val="24"/>
          <w:szCs w:val="24"/>
        </w:rPr>
        <w:t>王飞飞</w:t>
      </w:r>
      <w:r>
        <w:rPr>
          <w:rFonts w:hint="eastAsia" w:asciiTheme="minorEastAsia" w:hAnsiTheme="minorEastAsia" w:eastAsiaTheme="minorEastAsia"/>
          <w:color w:val="auto"/>
          <w:kern w:val="0"/>
          <w:sz w:val="24"/>
          <w:szCs w:val="24"/>
        </w:rPr>
        <w:t>、</w:t>
      </w:r>
      <w:r>
        <w:rPr>
          <w:rFonts w:asciiTheme="minorEastAsia" w:hAnsiTheme="minorEastAsia" w:eastAsiaTheme="minorEastAsia"/>
          <w:color w:val="auto"/>
          <w:sz w:val="24"/>
          <w:szCs w:val="24"/>
        </w:rPr>
        <w:t>陶露</w:t>
      </w:r>
      <w:r>
        <w:rPr>
          <w:rFonts w:hint="eastAsia" w:asciiTheme="minorEastAsia" w:hAnsiTheme="minorEastAsia" w:eastAsiaTheme="minorEastAsia"/>
          <w:color w:val="auto"/>
          <w:kern w:val="0"/>
          <w:sz w:val="24"/>
          <w:szCs w:val="24"/>
        </w:rPr>
        <w:t>、</w:t>
      </w:r>
      <w:r>
        <w:rPr>
          <w:rFonts w:asciiTheme="minorEastAsia" w:hAnsiTheme="minorEastAsia" w:eastAsiaTheme="minorEastAsia"/>
          <w:color w:val="auto"/>
          <w:sz w:val="24"/>
          <w:szCs w:val="24"/>
        </w:rPr>
        <w:t>韩亮</w:t>
      </w:r>
      <w:r>
        <w:rPr>
          <w:rFonts w:hint="eastAsia" w:asciiTheme="minorEastAsia" w:hAnsiTheme="minorEastAsia" w:eastAsiaTheme="minorEastAsia"/>
          <w:color w:val="auto"/>
          <w:kern w:val="0"/>
          <w:sz w:val="24"/>
          <w:szCs w:val="24"/>
        </w:rPr>
        <w:t>、</w:t>
      </w:r>
      <w:r>
        <w:rPr>
          <w:rFonts w:asciiTheme="minorEastAsia" w:hAnsiTheme="minorEastAsia" w:eastAsiaTheme="minorEastAsia"/>
          <w:color w:val="auto"/>
          <w:sz w:val="24"/>
          <w:szCs w:val="24"/>
        </w:rPr>
        <w:t>任玉琦</w:t>
      </w:r>
      <w:r>
        <w:rPr>
          <w:rFonts w:hint="eastAsia" w:asciiTheme="minorEastAsia" w:hAnsiTheme="minorEastAsia" w:eastAsiaTheme="minorEastAsia"/>
          <w:color w:val="auto"/>
          <w:kern w:val="0"/>
          <w:sz w:val="24"/>
          <w:szCs w:val="24"/>
        </w:rPr>
        <w:t>、</w:t>
      </w:r>
      <w:r>
        <w:rPr>
          <w:rFonts w:asciiTheme="minorEastAsia" w:hAnsiTheme="minorEastAsia" w:eastAsiaTheme="minorEastAsia"/>
          <w:color w:val="auto"/>
          <w:sz w:val="24"/>
          <w:szCs w:val="24"/>
        </w:rPr>
        <w:t>尧学林</w:t>
      </w:r>
      <w:r>
        <w:rPr>
          <w:rFonts w:hint="eastAsia" w:asciiTheme="minorEastAsia" w:hAnsiTheme="minorEastAsia" w:eastAsiaTheme="minorEastAsia"/>
          <w:color w:val="auto"/>
          <w:kern w:val="0"/>
          <w:sz w:val="24"/>
          <w:szCs w:val="24"/>
        </w:rPr>
        <w:t>、</w:t>
      </w:r>
      <w:r>
        <w:rPr>
          <w:rFonts w:asciiTheme="minorEastAsia" w:hAnsiTheme="minorEastAsia" w:eastAsiaTheme="minorEastAsia"/>
          <w:color w:val="auto"/>
          <w:sz w:val="24"/>
          <w:szCs w:val="24"/>
        </w:rPr>
        <w:t>雷雨</w:t>
      </w:r>
      <w:r>
        <w:rPr>
          <w:rFonts w:hint="eastAsia" w:asciiTheme="minorEastAsia" w:hAnsiTheme="minorEastAsia" w:eastAsiaTheme="minorEastAsia"/>
          <w:color w:val="auto"/>
          <w:kern w:val="0"/>
          <w:sz w:val="24"/>
          <w:szCs w:val="24"/>
        </w:rPr>
        <w:t>、</w:t>
      </w:r>
      <w:r>
        <w:rPr>
          <w:rFonts w:asciiTheme="minorEastAsia" w:hAnsiTheme="minorEastAsia" w:eastAsiaTheme="minorEastAsia"/>
          <w:color w:val="auto"/>
          <w:sz w:val="24"/>
          <w:szCs w:val="24"/>
        </w:rPr>
        <w:t>章雅蕾</w:t>
      </w:r>
      <w:r>
        <w:rPr>
          <w:rFonts w:hint="eastAsia" w:asciiTheme="minorEastAsia" w:hAnsiTheme="minorEastAsia" w:eastAsiaTheme="minorEastAsia"/>
          <w:color w:val="auto"/>
          <w:kern w:val="0"/>
          <w:sz w:val="24"/>
          <w:szCs w:val="24"/>
        </w:rPr>
        <w:t>、</w:t>
      </w:r>
      <w:r>
        <w:rPr>
          <w:rFonts w:asciiTheme="minorEastAsia" w:hAnsiTheme="minorEastAsia" w:eastAsiaTheme="minorEastAsia"/>
          <w:color w:val="auto"/>
          <w:sz w:val="24"/>
          <w:szCs w:val="24"/>
        </w:rPr>
        <w:t>蔡逸伦</w:t>
      </w:r>
      <w:r>
        <w:rPr>
          <w:rFonts w:hint="eastAsia" w:asciiTheme="minorEastAsia" w:hAnsiTheme="minorEastAsia" w:eastAsiaTheme="minorEastAsia"/>
          <w:color w:val="auto"/>
          <w:kern w:val="0"/>
          <w:sz w:val="24"/>
          <w:szCs w:val="24"/>
        </w:rPr>
        <w:t>、</w:t>
      </w:r>
      <w:r>
        <w:rPr>
          <w:rFonts w:asciiTheme="minorEastAsia" w:hAnsiTheme="minorEastAsia" w:eastAsiaTheme="minorEastAsia"/>
          <w:color w:val="auto"/>
          <w:sz w:val="24"/>
          <w:szCs w:val="24"/>
        </w:rPr>
        <w:t>柯晨铭</w:t>
      </w:r>
      <w:r>
        <w:rPr>
          <w:rFonts w:hint="eastAsia" w:asciiTheme="minorEastAsia" w:hAnsiTheme="minorEastAsia" w:eastAsiaTheme="minorEastAsia"/>
          <w:color w:val="auto"/>
          <w:kern w:val="0"/>
          <w:sz w:val="24"/>
          <w:szCs w:val="24"/>
        </w:rPr>
        <w:t>、</w:t>
      </w:r>
      <w:r>
        <w:rPr>
          <w:rFonts w:asciiTheme="minorEastAsia" w:hAnsiTheme="minorEastAsia" w:eastAsiaTheme="minorEastAsia"/>
          <w:color w:val="auto"/>
          <w:sz w:val="24"/>
          <w:szCs w:val="24"/>
        </w:rPr>
        <w:t>刘晓霞</w:t>
      </w:r>
      <w:r>
        <w:rPr>
          <w:rFonts w:hint="eastAsia" w:asciiTheme="minorEastAsia" w:hAnsiTheme="minorEastAsia" w:eastAsiaTheme="minorEastAsia"/>
          <w:color w:val="auto"/>
          <w:kern w:val="0"/>
          <w:sz w:val="24"/>
          <w:szCs w:val="24"/>
        </w:rPr>
        <w:t>、</w:t>
      </w:r>
      <w:r>
        <w:rPr>
          <w:rFonts w:asciiTheme="minorEastAsia" w:hAnsiTheme="minorEastAsia" w:eastAsiaTheme="minorEastAsia"/>
          <w:color w:val="auto"/>
          <w:sz w:val="24"/>
          <w:szCs w:val="24"/>
        </w:rPr>
        <w:t>宋雨泽</w:t>
      </w:r>
      <w:r>
        <w:rPr>
          <w:rFonts w:hint="eastAsia" w:asciiTheme="minorEastAsia" w:hAnsiTheme="minorEastAsia" w:eastAsiaTheme="minorEastAsia"/>
          <w:color w:val="auto"/>
          <w:kern w:val="0"/>
          <w:sz w:val="24"/>
          <w:szCs w:val="24"/>
        </w:rPr>
        <w:t>、</w:t>
      </w:r>
      <w:r>
        <w:rPr>
          <w:rFonts w:asciiTheme="minorEastAsia" w:hAnsiTheme="minorEastAsia" w:eastAsiaTheme="minorEastAsia"/>
          <w:color w:val="auto"/>
          <w:sz w:val="24"/>
          <w:szCs w:val="24"/>
        </w:rPr>
        <w:t>朱伟方</w:t>
      </w:r>
      <w:r>
        <w:rPr>
          <w:rFonts w:hint="eastAsia" w:asciiTheme="minorEastAsia" w:hAnsiTheme="minorEastAsia" w:eastAsiaTheme="minorEastAsia"/>
          <w:color w:val="auto"/>
          <w:kern w:val="0"/>
          <w:sz w:val="24"/>
          <w:szCs w:val="24"/>
        </w:rPr>
        <w:t>、</w:t>
      </w:r>
      <w:r>
        <w:rPr>
          <w:rFonts w:asciiTheme="minorEastAsia" w:hAnsiTheme="minorEastAsia" w:eastAsiaTheme="minorEastAsia"/>
          <w:color w:val="auto"/>
          <w:sz w:val="24"/>
          <w:szCs w:val="24"/>
        </w:rPr>
        <w:t>李晓豪</w:t>
      </w:r>
      <w:r>
        <w:rPr>
          <w:rFonts w:hint="eastAsia" w:asciiTheme="minorEastAsia" w:hAnsiTheme="minorEastAsia" w:eastAsiaTheme="minorEastAsia"/>
          <w:color w:val="auto"/>
          <w:kern w:val="0"/>
          <w:sz w:val="24"/>
          <w:szCs w:val="24"/>
        </w:rPr>
        <w:t>、</w:t>
      </w:r>
      <w:r>
        <w:rPr>
          <w:rFonts w:asciiTheme="minorEastAsia" w:hAnsiTheme="minorEastAsia" w:eastAsiaTheme="minorEastAsia"/>
          <w:color w:val="auto"/>
          <w:sz w:val="24"/>
          <w:szCs w:val="24"/>
        </w:rPr>
        <w:t>卢方超。</w:t>
      </w:r>
    </w:p>
    <w:p>
      <w:pPr>
        <w:spacing w:line="360" w:lineRule="auto"/>
        <w:ind w:firstLine="480" w:firstLineChars="200"/>
        <w:rPr>
          <w:rFonts w:ascii="Times New Roman" w:hAnsi="Times New Roman"/>
          <w:bCs/>
          <w:color w:val="auto"/>
          <w:sz w:val="24"/>
          <w:szCs w:val="24"/>
        </w:rPr>
      </w:pPr>
      <w:r>
        <w:rPr>
          <w:rFonts w:hint="eastAsia" w:ascii="Times New Roman" w:hAnsi="Times New Roman"/>
          <w:bCs/>
          <w:color w:val="auto"/>
          <w:sz w:val="24"/>
          <w:szCs w:val="24"/>
        </w:rPr>
        <w:t>本届暑期学校暨讲习班将将采用学术报告、专题讲座、参观见学等教学模式。其中学术报告、专题讲座主要由国内外知名专家主讲，参观见学主要是结合教学需要参观海洋矿产资源探采装备与技术湖南省发改委工程实验室、煤矿安全开采湖南省重点实验室</w:t>
      </w:r>
      <w:r>
        <w:rPr>
          <w:rFonts w:ascii="Times New Roman" w:hAnsi="Times New Roman"/>
          <w:bCs/>
          <w:color w:val="auto"/>
          <w:sz w:val="24"/>
          <w:szCs w:val="24"/>
        </w:rPr>
        <w:t>、</w:t>
      </w:r>
      <w:r>
        <w:rPr>
          <w:rFonts w:hint="eastAsia" w:ascii="Times New Roman" w:hAnsi="Times New Roman"/>
          <w:bCs/>
          <w:color w:val="auto"/>
          <w:sz w:val="24"/>
          <w:szCs w:val="24"/>
        </w:rPr>
        <w:t>“南方煤矿顶板及煤与瓦斯突出灾害预防控制安全生产”国家安全生产监督管理总局</w:t>
      </w:r>
      <w:r>
        <w:rPr>
          <w:rFonts w:ascii="Times New Roman" w:hAnsi="Times New Roman"/>
          <w:bCs/>
          <w:color w:val="auto"/>
          <w:sz w:val="24"/>
          <w:szCs w:val="24"/>
        </w:rPr>
        <w:t>重点实验室</w:t>
      </w:r>
      <w:r>
        <w:rPr>
          <w:rFonts w:hint="eastAsia" w:ascii="Times New Roman" w:hAnsi="Times New Roman"/>
          <w:bCs/>
          <w:color w:val="auto"/>
          <w:sz w:val="24"/>
          <w:szCs w:val="24"/>
        </w:rPr>
        <w:t>等。本届暑期学校相关事宜及注意事项安排如下：</w:t>
      </w:r>
    </w:p>
    <w:p>
      <w:pPr>
        <w:pStyle w:val="7"/>
        <w:numPr>
          <w:ilvl w:val="0"/>
          <w:numId w:val="1"/>
        </w:numPr>
        <w:spacing w:line="360" w:lineRule="auto"/>
        <w:ind w:firstLineChars="0"/>
        <w:rPr>
          <w:rFonts w:ascii="Times New Roman" w:hAnsi="Times New Roman"/>
          <w:b/>
          <w:bCs w:val="0"/>
          <w:color w:val="auto"/>
          <w:sz w:val="24"/>
          <w:szCs w:val="24"/>
        </w:rPr>
      </w:pPr>
      <w:r>
        <w:rPr>
          <w:rFonts w:hint="eastAsia" w:ascii="Times New Roman" w:hAnsi="Times New Roman"/>
          <w:b/>
          <w:bCs w:val="0"/>
          <w:color w:val="auto"/>
          <w:sz w:val="24"/>
          <w:szCs w:val="24"/>
        </w:rPr>
        <w:t>报到事项（所有学员务必按时报到）</w:t>
      </w:r>
    </w:p>
    <w:p>
      <w:pPr>
        <w:spacing w:line="360" w:lineRule="auto"/>
        <w:ind w:firstLine="480" w:firstLineChars="200"/>
        <w:rPr>
          <w:rFonts w:ascii="Times New Roman" w:hAnsi="Times New Roman"/>
          <w:bCs/>
          <w:color w:val="auto"/>
          <w:sz w:val="24"/>
          <w:szCs w:val="24"/>
        </w:rPr>
      </w:pPr>
      <w:r>
        <w:rPr>
          <w:rFonts w:hint="eastAsia" w:ascii="Times New Roman" w:hAnsi="Times New Roman"/>
          <w:bCs/>
          <w:color w:val="auto"/>
          <w:sz w:val="24"/>
          <w:szCs w:val="24"/>
        </w:rPr>
        <w:t>报到时间：</w:t>
      </w:r>
      <w:r>
        <w:rPr>
          <w:rFonts w:ascii="Times New Roman" w:hAnsi="Times New Roman"/>
          <w:bCs/>
          <w:color w:val="auto"/>
          <w:sz w:val="24"/>
          <w:szCs w:val="24"/>
        </w:rPr>
        <w:t>201</w:t>
      </w:r>
      <w:r>
        <w:rPr>
          <w:rFonts w:hint="eastAsia" w:ascii="Times New Roman" w:hAnsi="Times New Roman"/>
          <w:bCs/>
          <w:color w:val="auto"/>
          <w:sz w:val="24"/>
          <w:szCs w:val="24"/>
        </w:rPr>
        <w:t>7年</w:t>
      </w:r>
      <w:r>
        <w:rPr>
          <w:rFonts w:ascii="Times New Roman" w:hAnsi="Times New Roman"/>
          <w:bCs/>
          <w:color w:val="auto"/>
          <w:sz w:val="24"/>
          <w:szCs w:val="24"/>
        </w:rPr>
        <w:t>7</w:t>
      </w:r>
      <w:r>
        <w:rPr>
          <w:rFonts w:hint="eastAsia" w:ascii="Times New Roman" w:hAnsi="Times New Roman"/>
          <w:bCs/>
          <w:color w:val="auto"/>
          <w:sz w:val="24"/>
          <w:szCs w:val="24"/>
        </w:rPr>
        <w:t>月</w:t>
      </w:r>
      <w:r>
        <w:rPr>
          <w:rFonts w:ascii="Times New Roman" w:hAnsi="Times New Roman"/>
          <w:bCs/>
          <w:color w:val="auto"/>
          <w:sz w:val="24"/>
          <w:szCs w:val="24"/>
        </w:rPr>
        <w:t>1</w:t>
      </w:r>
      <w:r>
        <w:rPr>
          <w:rFonts w:hint="eastAsia" w:ascii="Times New Roman" w:hAnsi="Times New Roman"/>
          <w:bCs/>
          <w:color w:val="auto"/>
          <w:sz w:val="24"/>
          <w:szCs w:val="24"/>
        </w:rPr>
        <w:t>1日至</w:t>
      </w:r>
      <w:r>
        <w:rPr>
          <w:rFonts w:ascii="Times New Roman" w:hAnsi="Times New Roman"/>
          <w:bCs/>
          <w:color w:val="auto"/>
          <w:sz w:val="24"/>
          <w:szCs w:val="24"/>
        </w:rPr>
        <w:t>1</w:t>
      </w:r>
      <w:r>
        <w:rPr>
          <w:rFonts w:hint="eastAsia" w:ascii="Times New Roman" w:hAnsi="Times New Roman"/>
          <w:bCs/>
          <w:color w:val="auto"/>
          <w:sz w:val="24"/>
          <w:szCs w:val="24"/>
        </w:rPr>
        <w:t>2日的上午</w:t>
      </w:r>
      <w:r>
        <w:rPr>
          <w:rFonts w:ascii="Times New Roman" w:hAnsi="Times New Roman"/>
          <w:bCs/>
          <w:color w:val="auto"/>
          <w:sz w:val="24"/>
          <w:szCs w:val="24"/>
        </w:rPr>
        <w:t>8:30</w:t>
      </w:r>
      <w:r>
        <w:rPr>
          <w:rFonts w:hint="eastAsia" w:ascii="Times New Roman" w:hAnsi="Times New Roman"/>
          <w:bCs/>
          <w:color w:val="auto"/>
          <w:sz w:val="24"/>
          <w:szCs w:val="24"/>
        </w:rPr>
        <w:t>至</w:t>
      </w:r>
      <w:r>
        <w:rPr>
          <w:rFonts w:ascii="Times New Roman" w:hAnsi="Times New Roman"/>
          <w:bCs/>
          <w:color w:val="auto"/>
          <w:sz w:val="24"/>
          <w:szCs w:val="24"/>
        </w:rPr>
        <w:t>11:30</w:t>
      </w:r>
      <w:r>
        <w:rPr>
          <w:rFonts w:hint="eastAsia" w:ascii="Times New Roman" w:hAnsi="Times New Roman"/>
          <w:bCs/>
          <w:color w:val="auto"/>
          <w:sz w:val="24"/>
          <w:szCs w:val="24"/>
        </w:rPr>
        <w:t>和下午</w:t>
      </w:r>
      <w:r>
        <w:rPr>
          <w:rFonts w:ascii="Times New Roman" w:hAnsi="Times New Roman"/>
          <w:bCs/>
          <w:color w:val="auto"/>
          <w:sz w:val="24"/>
          <w:szCs w:val="24"/>
        </w:rPr>
        <w:t>2:30</w:t>
      </w:r>
      <w:r>
        <w:rPr>
          <w:rFonts w:hint="eastAsia" w:ascii="Times New Roman" w:hAnsi="Times New Roman"/>
          <w:bCs/>
          <w:color w:val="auto"/>
          <w:sz w:val="24"/>
          <w:szCs w:val="24"/>
        </w:rPr>
        <w:t>至</w:t>
      </w:r>
      <w:r>
        <w:rPr>
          <w:rFonts w:hint="eastAsia" w:ascii="Times New Roman" w:hAnsi="Times New Roman"/>
          <w:bCs/>
          <w:color w:val="auto"/>
          <w:sz w:val="24"/>
          <w:szCs w:val="24"/>
          <w:lang w:val="en-US" w:eastAsia="zh-CN"/>
        </w:rPr>
        <w:t>6</w:t>
      </w:r>
      <w:r>
        <w:rPr>
          <w:rFonts w:ascii="Times New Roman" w:hAnsi="Times New Roman"/>
          <w:bCs/>
          <w:color w:val="auto"/>
          <w:sz w:val="24"/>
          <w:szCs w:val="24"/>
        </w:rPr>
        <w:t>:</w:t>
      </w:r>
      <w:r>
        <w:rPr>
          <w:rFonts w:hint="eastAsia" w:ascii="Times New Roman" w:hAnsi="Times New Roman"/>
          <w:bCs/>
          <w:color w:val="auto"/>
          <w:sz w:val="24"/>
          <w:szCs w:val="24"/>
          <w:lang w:val="en-US" w:eastAsia="zh-CN"/>
        </w:rPr>
        <w:t>0</w:t>
      </w:r>
      <w:r>
        <w:rPr>
          <w:rFonts w:ascii="Times New Roman" w:hAnsi="Times New Roman"/>
          <w:bCs/>
          <w:color w:val="auto"/>
          <w:sz w:val="24"/>
          <w:szCs w:val="24"/>
        </w:rPr>
        <w:t>0</w:t>
      </w:r>
    </w:p>
    <w:p>
      <w:pPr>
        <w:spacing w:line="360" w:lineRule="auto"/>
        <w:ind w:firstLine="480" w:firstLineChars="200"/>
        <w:rPr>
          <w:rFonts w:ascii="Times New Roman" w:hAnsi="Times New Roman"/>
          <w:bCs/>
          <w:color w:val="auto"/>
          <w:sz w:val="24"/>
          <w:szCs w:val="24"/>
        </w:rPr>
      </w:pPr>
      <w:r>
        <w:rPr>
          <w:rFonts w:hint="eastAsia" w:ascii="Times New Roman" w:hAnsi="Times New Roman"/>
          <w:bCs/>
          <w:color w:val="auto"/>
          <w:sz w:val="24"/>
          <w:szCs w:val="24"/>
        </w:rPr>
        <w:t>报到地点：湖南科技大学</w:t>
      </w:r>
      <w:r>
        <w:rPr>
          <w:rFonts w:ascii="Times New Roman" w:hAnsi="Times New Roman"/>
          <w:bCs/>
          <w:color w:val="auto"/>
          <w:sz w:val="24"/>
          <w:szCs w:val="24"/>
        </w:rPr>
        <w:t>资安院1号楼303办公室</w:t>
      </w:r>
      <w:r>
        <w:rPr>
          <w:rFonts w:hint="eastAsia" w:ascii="Times New Roman" w:hAnsi="Times New Roman"/>
          <w:bCs/>
          <w:color w:val="auto"/>
          <w:sz w:val="24"/>
          <w:szCs w:val="24"/>
        </w:rPr>
        <w:t>。</w:t>
      </w:r>
    </w:p>
    <w:p>
      <w:pPr>
        <w:pStyle w:val="7"/>
        <w:numPr>
          <w:ilvl w:val="0"/>
          <w:numId w:val="1"/>
        </w:numPr>
        <w:spacing w:line="360" w:lineRule="auto"/>
        <w:ind w:firstLineChars="0"/>
        <w:rPr>
          <w:rFonts w:ascii="Times New Roman" w:hAnsi="Times New Roman"/>
          <w:b/>
          <w:bCs w:val="0"/>
          <w:color w:val="auto"/>
          <w:sz w:val="24"/>
          <w:szCs w:val="24"/>
        </w:rPr>
      </w:pPr>
      <w:r>
        <w:rPr>
          <w:rFonts w:hint="eastAsia" w:ascii="Times New Roman" w:hAnsi="Times New Roman"/>
          <w:b/>
          <w:bCs w:val="0"/>
          <w:color w:val="auto"/>
          <w:sz w:val="24"/>
          <w:szCs w:val="24"/>
        </w:rPr>
        <w:t>学员待遇</w:t>
      </w:r>
    </w:p>
    <w:p>
      <w:pPr>
        <w:spacing w:line="360" w:lineRule="auto"/>
        <w:ind w:firstLine="480" w:firstLineChars="200"/>
        <w:rPr>
          <w:rFonts w:ascii="Times New Roman" w:hAnsi="Times New Roman"/>
          <w:bCs/>
          <w:color w:val="auto"/>
          <w:sz w:val="24"/>
          <w:szCs w:val="24"/>
        </w:rPr>
      </w:pPr>
      <w:r>
        <w:rPr>
          <w:rFonts w:hint="eastAsia" w:ascii="Times New Roman" w:hAnsi="Times New Roman"/>
          <w:bCs/>
          <w:color w:val="auto"/>
          <w:sz w:val="24"/>
          <w:szCs w:val="24"/>
        </w:rPr>
        <w:t>学员报到后，我校将为学员</w:t>
      </w:r>
      <w:r>
        <w:rPr>
          <w:rFonts w:ascii="Times New Roman" w:hAnsi="Times New Roman"/>
          <w:bCs/>
          <w:color w:val="auto"/>
          <w:sz w:val="24"/>
          <w:szCs w:val="24"/>
        </w:rPr>
        <w:t>免费提供食宿</w:t>
      </w:r>
      <w:r>
        <w:rPr>
          <w:rFonts w:hint="eastAsia" w:ascii="Times New Roman" w:hAnsi="Times New Roman"/>
          <w:bCs/>
          <w:color w:val="auto"/>
          <w:sz w:val="24"/>
          <w:szCs w:val="24"/>
        </w:rPr>
        <w:t>。</w:t>
      </w:r>
    </w:p>
    <w:p>
      <w:pPr>
        <w:pStyle w:val="7"/>
        <w:numPr>
          <w:ilvl w:val="0"/>
          <w:numId w:val="1"/>
        </w:numPr>
        <w:spacing w:line="360" w:lineRule="auto"/>
        <w:ind w:firstLineChars="0"/>
        <w:rPr>
          <w:rFonts w:ascii="Times New Roman" w:hAnsi="Times New Roman"/>
          <w:b/>
          <w:bCs w:val="0"/>
          <w:color w:val="auto"/>
          <w:sz w:val="24"/>
          <w:szCs w:val="24"/>
        </w:rPr>
      </w:pPr>
      <w:r>
        <w:rPr>
          <w:rFonts w:hint="eastAsia" w:ascii="Times New Roman" w:hAnsi="Times New Roman"/>
          <w:b/>
          <w:bCs w:val="0"/>
          <w:color w:val="auto"/>
          <w:sz w:val="24"/>
          <w:szCs w:val="24"/>
        </w:rPr>
        <w:t>暑期学校时间安排</w:t>
      </w:r>
    </w:p>
    <w:p>
      <w:pPr>
        <w:spacing w:line="360" w:lineRule="auto"/>
        <w:ind w:firstLine="480" w:firstLineChars="200"/>
        <w:rPr>
          <w:rFonts w:ascii="Times New Roman" w:hAnsi="Times New Roman"/>
          <w:bCs/>
          <w:color w:val="auto"/>
          <w:sz w:val="24"/>
          <w:szCs w:val="24"/>
        </w:rPr>
      </w:pPr>
      <w:r>
        <w:rPr>
          <w:rFonts w:ascii="Times New Roman" w:hAnsi="Times New Roman"/>
          <w:bCs/>
          <w:color w:val="auto"/>
          <w:sz w:val="24"/>
          <w:szCs w:val="24"/>
        </w:rPr>
        <w:t>1. 7</w:t>
      </w:r>
      <w:r>
        <w:rPr>
          <w:rFonts w:hint="eastAsia" w:ascii="Times New Roman" w:hAnsi="Times New Roman"/>
          <w:bCs/>
          <w:color w:val="auto"/>
          <w:sz w:val="24"/>
          <w:szCs w:val="24"/>
        </w:rPr>
        <w:t>月</w:t>
      </w:r>
      <w:r>
        <w:rPr>
          <w:rFonts w:ascii="Times New Roman" w:hAnsi="Times New Roman"/>
          <w:bCs/>
          <w:color w:val="auto"/>
          <w:sz w:val="24"/>
          <w:szCs w:val="24"/>
        </w:rPr>
        <w:t>1</w:t>
      </w:r>
      <w:r>
        <w:rPr>
          <w:rFonts w:hint="eastAsia" w:ascii="Times New Roman" w:hAnsi="Times New Roman"/>
          <w:bCs/>
          <w:color w:val="auto"/>
          <w:sz w:val="24"/>
          <w:szCs w:val="24"/>
        </w:rPr>
        <w:t>1日至</w:t>
      </w:r>
      <w:r>
        <w:rPr>
          <w:rFonts w:ascii="Times New Roman" w:hAnsi="Times New Roman"/>
          <w:bCs/>
          <w:color w:val="auto"/>
          <w:sz w:val="24"/>
          <w:szCs w:val="24"/>
        </w:rPr>
        <w:t>1</w:t>
      </w:r>
      <w:r>
        <w:rPr>
          <w:rFonts w:hint="eastAsia" w:ascii="Times New Roman" w:hAnsi="Times New Roman"/>
          <w:bCs/>
          <w:color w:val="auto"/>
          <w:sz w:val="24"/>
          <w:szCs w:val="24"/>
        </w:rPr>
        <w:t>2日，学员报到。</w:t>
      </w:r>
    </w:p>
    <w:p>
      <w:pPr>
        <w:spacing w:line="360" w:lineRule="auto"/>
        <w:ind w:left="839" w:leftChars="228" w:hanging="360" w:hangingChars="150"/>
        <w:rPr>
          <w:rFonts w:ascii="Times New Roman" w:hAnsi="Times New Roman"/>
          <w:bCs/>
          <w:color w:val="auto"/>
          <w:sz w:val="24"/>
          <w:szCs w:val="24"/>
        </w:rPr>
      </w:pPr>
      <w:r>
        <w:rPr>
          <w:rFonts w:ascii="Times New Roman" w:hAnsi="Times New Roman"/>
          <w:bCs/>
          <w:color w:val="auto"/>
          <w:sz w:val="24"/>
          <w:szCs w:val="24"/>
        </w:rPr>
        <w:t>2. 7</w:t>
      </w:r>
      <w:r>
        <w:rPr>
          <w:rFonts w:hint="eastAsia" w:ascii="Times New Roman" w:hAnsi="Times New Roman"/>
          <w:bCs/>
          <w:color w:val="auto"/>
          <w:sz w:val="24"/>
          <w:szCs w:val="24"/>
        </w:rPr>
        <w:t>月13日上午9</w:t>
      </w:r>
      <w:r>
        <w:rPr>
          <w:rFonts w:ascii="Times New Roman" w:hAnsi="Times New Roman"/>
          <w:bCs/>
          <w:color w:val="auto"/>
          <w:sz w:val="24"/>
          <w:szCs w:val="24"/>
        </w:rPr>
        <w:t>:00</w:t>
      </w:r>
      <w:r>
        <w:rPr>
          <w:rFonts w:hint="eastAsia" w:ascii="Times New Roman" w:hAnsi="Times New Roman"/>
          <w:bCs/>
          <w:color w:val="auto"/>
          <w:sz w:val="24"/>
          <w:szCs w:val="24"/>
        </w:rPr>
        <w:t>，开幕式（综合楼A附楼五楼报告厅）</w:t>
      </w:r>
    </w:p>
    <w:p>
      <w:pPr>
        <w:spacing w:line="360" w:lineRule="auto"/>
        <w:ind w:left="839" w:leftChars="228" w:hanging="360" w:hangingChars="150"/>
        <w:rPr>
          <w:rFonts w:ascii="Times New Roman" w:hAnsi="Times New Roman"/>
          <w:bCs/>
          <w:color w:val="auto"/>
          <w:sz w:val="24"/>
          <w:szCs w:val="24"/>
        </w:rPr>
      </w:pPr>
      <w:r>
        <w:rPr>
          <w:rFonts w:ascii="Times New Roman" w:hAnsi="Times New Roman"/>
          <w:bCs/>
          <w:color w:val="auto"/>
          <w:sz w:val="24"/>
          <w:szCs w:val="24"/>
        </w:rPr>
        <w:t>3. 7</w:t>
      </w:r>
      <w:r>
        <w:rPr>
          <w:rFonts w:hint="eastAsia" w:ascii="Times New Roman" w:hAnsi="Times New Roman"/>
          <w:bCs/>
          <w:color w:val="auto"/>
          <w:sz w:val="24"/>
          <w:szCs w:val="24"/>
        </w:rPr>
        <w:t>月13日下午至7月29日，学术报告、专题讲座、参观见学等，上午时间统一为</w:t>
      </w:r>
      <w:r>
        <w:rPr>
          <w:rFonts w:hint="eastAsia" w:ascii="Times New Roman" w:hAnsi="Times New Roman"/>
          <w:bCs/>
          <w:color w:val="auto"/>
          <w:sz w:val="24"/>
          <w:szCs w:val="24"/>
          <w:lang w:val="en-US" w:eastAsia="zh-CN"/>
        </w:rPr>
        <w:t>9</w:t>
      </w:r>
      <w:r>
        <w:rPr>
          <w:rFonts w:ascii="Times New Roman" w:hAnsi="Times New Roman"/>
          <w:bCs/>
          <w:color w:val="auto"/>
          <w:sz w:val="24"/>
          <w:szCs w:val="24"/>
        </w:rPr>
        <w:t>:</w:t>
      </w:r>
      <w:r>
        <w:rPr>
          <w:rFonts w:hint="eastAsia" w:ascii="Times New Roman" w:hAnsi="Times New Roman"/>
          <w:bCs/>
          <w:color w:val="auto"/>
          <w:sz w:val="24"/>
          <w:szCs w:val="24"/>
          <w:lang w:val="en-US" w:eastAsia="zh-CN"/>
        </w:rPr>
        <w:t>0</w:t>
      </w:r>
      <w:r>
        <w:rPr>
          <w:rFonts w:ascii="Times New Roman" w:hAnsi="Times New Roman"/>
          <w:bCs/>
          <w:color w:val="auto"/>
          <w:sz w:val="24"/>
          <w:szCs w:val="24"/>
        </w:rPr>
        <w:t>0</w:t>
      </w:r>
      <w:r>
        <w:rPr>
          <w:rFonts w:hint="eastAsia" w:ascii="Times New Roman" w:hAnsi="Times New Roman"/>
          <w:bCs/>
          <w:color w:val="auto"/>
          <w:sz w:val="24"/>
          <w:szCs w:val="24"/>
        </w:rPr>
        <w:t>开始，下午时间统一为</w:t>
      </w:r>
      <w:r>
        <w:rPr>
          <w:rFonts w:hint="eastAsia" w:ascii="Times New Roman" w:hAnsi="Times New Roman"/>
          <w:bCs/>
          <w:color w:val="auto"/>
          <w:sz w:val="24"/>
          <w:szCs w:val="24"/>
          <w:lang w:val="en-US" w:eastAsia="zh-CN"/>
        </w:rPr>
        <w:t>3</w:t>
      </w:r>
      <w:r>
        <w:rPr>
          <w:rFonts w:ascii="Times New Roman" w:hAnsi="Times New Roman"/>
          <w:bCs/>
          <w:color w:val="auto"/>
          <w:sz w:val="24"/>
          <w:szCs w:val="24"/>
        </w:rPr>
        <w:t>:</w:t>
      </w:r>
      <w:r>
        <w:rPr>
          <w:rFonts w:hint="eastAsia" w:ascii="Times New Roman" w:hAnsi="Times New Roman"/>
          <w:bCs/>
          <w:color w:val="auto"/>
          <w:sz w:val="24"/>
          <w:szCs w:val="24"/>
          <w:lang w:val="en-US" w:eastAsia="zh-CN"/>
        </w:rPr>
        <w:t>0</w:t>
      </w:r>
      <w:r>
        <w:rPr>
          <w:rFonts w:ascii="Times New Roman" w:hAnsi="Times New Roman"/>
          <w:bCs/>
          <w:color w:val="auto"/>
          <w:sz w:val="24"/>
          <w:szCs w:val="24"/>
        </w:rPr>
        <w:t>0</w:t>
      </w:r>
      <w:r>
        <w:rPr>
          <w:rFonts w:hint="eastAsia" w:ascii="Times New Roman" w:hAnsi="Times New Roman"/>
          <w:bCs/>
          <w:color w:val="auto"/>
          <w:sz w:val="24"/>
          <w:szCs w:val="24"/>
        </w:rPr>
        <w:t>开始，</w:t>
      </w:r>
      <w:r>
        <w:rPr>
          <w:rFonts w:hint="eastAsia" w:ascii="Times New Roman" w:hAnsi="Times New Roman"/>
          <w:bCs/>
          <w:color w:val="auto"/>
          <w:sz w:val="24"/>
          <w:szCs w:val="24"/>
          <w:lang w:eastAsia="zh-CN"/>
        </w:rPr>
        <w:t>原</w:t>
      </w:r>
      <w:r>
        <w:rPr>
          <w:rFonts w:hint="eastAsia" w:ascii="Times New Roman" w:hAnsi="Times New Roman"/>
          <w:bCs/>
          <w:color w:val="auto"/>
          <w:sz w:val="24"/>
          <w:szCs w:val="24"/>
          <w:lang w:eastAsia="zh-CN"/>
        </w:rPr>
        <w:t>则上</w:t>
      </w:r>
      <w:r>
        <w:rPr>
          <w:rFonts w:hint="eastAsia" w:ascii="Times New Roman" w:hAnsi="Times New Roman"/>
          <w:bCs/>
          <w:color w:val="auto"/>
          <w:sz w:val="24"/>
          <w:szCs w:val="24"/>
        </w:rPr>
        <w:t>周六、周日休息。</w:t>
      </w:r>
    </w:p>
    <w:p>
      <w:pPr>
        <w:spacing w:line="360" w:lineRule="auto"/>
        <w:ind w:firstLine="480" w:firstLineChars="200"/>
        <w:rPr>
          <w:rFonts w:ascii="Times New Roman" w:hAnsi="Times New Roman"/>
          <w:bCs/>
          <w:color w:val="auto"/>
          <w:sz w:val="24"/>
          <w:szCs w:val="24"/>
        </w:rPr>
      </w:pPr>
      <w:r>
        <w:rPr>
          <w:rFonts w:ascii="Times New Roman" w:hAnsi="Times New Roman"/>
          <w:bCs/>
          <w:color w:val="auto"/>
          <w:sz w:val="24"/>
          <w:szCs w:val="24"/>
        </w:rPr>
        <w:t xml:space="preserve">4. </w:t>
      </w:r>
      <w:r>
        <w:rPr>
          <w:rFonts w:hint="eastAsia" w:ascii="Times New Roman" w:hAnsi="Times New Roman"/>
          <w:bCs/>
          <w:color w:val="auto"/>
          <w:sz w:val="24"/>
          <w:szCs w:val="24"/>
        </w:rPr>
        <w:t>上课地点：五教2-8。</w:t>
      </w:r>
    </w:p>
    <w:p>
      <w:pPr>
        <w:pStyle w:val="7"/>
        <w:numPr>
          <w:ilvl w:val="0"/>
          <w:numId w:val="1"/>
        </w:numPr>
        <w:spacing w:line="360" w:lineRule="auto"/>
        <w:ind w:firstLineChars="0"/>
        <w:rPr>
          <w:rFonts w:ascii="Times New Roman" w:hAnsi="Times New Roman"/>
          <w:bCs/>
          <w:color w:val="auto"/>
          <w:sz w:val="24"/>
          <w:szCs w:val="24"/>
        </w:rPr>
      </w:pPr>
      <w:r>
        <w:rPr>
          <w:rFonts w:hint="eastAsia" w:ascii="Times New Roman" w:hAnsi="Times New Roman"/>
          <w:bCs/>
          <w:color w:val="auto"/>
          <w:sz w:val="24"/>
          <w:szCs w:val="24"/>
        </w:rPr>
        <w:t>联系方式</w:t>
      </w:r>
    </w:p>
    <w:p>
      <w:pPr>
        <w:spacing w:line="360" w:lineRule="auto"/>
        <w:ind w:firstLine="480" w:firstLineChars="200"/>
        <w:rPr>
          <w:rFonts w:ascii="Times New Roman" w:hAnsi="Times New Roman"/>
          <w:bCs/>
          <w:color w:val="auto"/>
          <w:sz w:val="24"/>
          <w:szCs w:val="24"/>
        </w:rPr>
      </w:pPr>
      <w:r>
        <w:rPr>
          <w:rFonts w:hint="eastAsia" w:ascii="Times New Roman" w:hAnsi="Times New Roman"/>
          <w:bCs/>
          <w:color w:val="auto"/>
          <w:sz w:val="24"/>
          <w:szCs w:val="24"/>
        </w:rPr>
        <w:t>联系人：吴赛辉</w:t>
      </w:r>
    </w:p>
    <w:p>
      <w:pPr>
        <w:spacing w:line="360" w:lineRule="auto"/>
        <w:ind w:firstLine="480" w:firstLineChars="200"/>
        <w:rPr>
          <w:rFonts w:ascii="Times New Roman" w:hAnsi="Times New Roman"/>
          <w:bCs/>
          <w:color w:val="auto"/>
          <w:sz w:val="24"/>
          <w:szCs w:val="24"/>
        </w:rPr>
      </w:pPr>
      <w:r>
        <w:rPr>
          <w:rFonts w:hint="eastAsia" w:ascii="Times New Roman" w:hAnsi="Times New Roman"/>
          <w:bCs/>
          <w:color w:val="auto"/>
          <w:sz w:val="24"/>
          <w:szCs w:val="24"/>
        </w:rPr>
        <w:t>固定电话：</w:t>
      </w:r>
      <w:r>
        <w:rPr>
          <w:rFonts w:ascii="Times New Roman" w:hAnsi="Times New Roman"/>
          <w:bCs/>
          <w:color w:val="auto"/>
          <w:sz w:val="24"/>
          <w:szCs w:val="24"/>
        </w:rPr>
        <w:t>0731-58290181-610</w:t>
      </w:r>
    </w:p>
    <w:p>
      <w:pPr>
        <w:spacing w:line="360" w:lineRule="auto"/>
        <w:ind w:firstLine="480" w:firstLineChars="200"/>
        <w:rPr>
          <w:rFonts w:ascii="Times New Roman" w:hAnsi="Times New Roman"/>
          <w:bCs/>
          <w:color w:val="auto"/>
          <w:sz w:val="24"/>
          <w:szCs w:val="24"/>
        </w:rPr>
      </w:pPr>
      <w:r>
        <w:rPr>
          <w:rFonts w:hint="eastAsia" w:ascii="Times New Roman" w:hAnsi="Times New Roman"/>
          <w:bCs/>
          <w:color w:val="auto"/>
          <w:sz w:val="24"/>
          <w:szCs w:val="24"/>
        </w:rPr>
        <w:t>移动电话：15898568686</w:t>
      </w:r>
    </w:p>
    <w:p>
      <w:pPr>
        <w:spacing w:line="360" w:lineRule="auto"/>
        <w:ind w:firstLine="480" w:firstLineChars="200"/>
        <w:rPr>
          <w:rFonts w:ascii="Times New Roman" w:hAnsi="Times New Roman"/>
          <w:bCs/>
          <w:color w:val="auto"/>
          <w:sz w:val="24"/>
          <w:szCs w:val="24"/>
        </w:rPr>
      </w:pPr>
      <w:r>
        <w:rPr>
          <w:rFonts w:hint="eastAsia" w:ascii="Times New Roman" w:hAnsi="Times New Roman"/>
          <w:bCs/>
          <w:color w:val="auto"/>
          <w:sz w:val="24"/>
          <w:szCs w:val="24"/>
        </w:rPr>
        <w:t>电子信箱：kygc2017@163.com</w:t>
      </w:r>
    </w:p>
    <w:sectPr>
      <w:pgSz w:w="11906" w:h="16838"/>
      <w:pgMar w:top="1440" w:right="1440" w:bottom="144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F61BAD"/>
    <w:multiLevelType w:val="multilevel"/>
    <w:tmpl w:val="58F61BAD"/>
    <w:lvl w:ilvl="0" w:tentative="0">
      <w:start w:val="1"/>
      <w:numFmt w:val="japaneseCounting"/>
      <w:lvlText w:val="%1、"/>
      <w:lvlJc w:val="left"/>
      <w:pPr>
        <w:ind w:left="720" w:hanging="72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2849"/>
    <w:rsid w:val="00046B2A"/>
    <w:rsid w:val="00083A21"/>
    <w:rsid w:val="00106BAF"/>
    <w:rsid w:val="00161817"/>
    <w:rsid w:val="0022319B"/>
    <w:rsid w:val="00275404"/>
    <w:rsid w:val="003607CA"/>
    <w:rsid w:val="003C0CB4"/>
    <w:rsid w:val="00404D6F"/>
    <w:rsid w:val="004A3A93"/>
    <w:rsid w:val="004B2659"/>
    <w:rsid w:val="005D7A7A"/>
    <w:rsid w:val="00691639"/>
    <w:rsid w:val="007B2C90"/>
    <w:rsid w:val="00861F81"/>
    <w:rsid w:val="008B3A8B"/>
    <w:rsid w:val="009407D1"/>
    <w:rsid w:val="00A22849"/>
    <w:rsid w:val="00A53112"/>
    <w:rsid w:val="00B73ED1"/>
    <w:rsid w:val="00EC13FB"/>
    <w:rsid w:val="00F71C3E"/>
    <w:rsid w:val="00FC291E"/>
    <w:rsid w:val="254C0A9E"/>
    <w:rsid w:val="30115F5F"/>
    <w:rsid w:val="43971ED6"/>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5">
    <w:name w:val="Hyperlink"/>
    <w:basedOn w:val="4"/>
    <w:unhideWhenUsed/>
    <w:qFormat/>
    <w:uiPriority w:val="99"/>
    <w:rPr>
      <w:color w:val="0000FF"/>
      <w:u w:val="single"/>
    </w:rPr>
  </w:style>
  <w:style w:type="paragraph" w:customStyle="1" w:styleId="7">
    <w:name w:val="List Paragraph"/>
    <w:basedOn w:val="1"/>
    <w:qFormat/>
    <w:uiPriority w:val="99"/>
    <w:pPr>
      <w:ind w:firstLine="420" w:firstLineChars="200"/>
    </w:pPr>
  </w:style>
  <w:style w:type="character" w:customStyle="1" w:styleId="8">
    <w:name w:val="页眉 Char"/>
    <w:basedOn w:val="4"/>
    <w:link w:val="3"/>
    <w:semiHidden/>
    <w:qFormat/>
    <w:uiPriority w:val="99"/>
    <w:rPr>
      <w:sz w:val="18"/>
      <w:szCs w:val="18"/>
    </w:rPr>
  </w:style>
  <w:style w:type="character" w:customStyle="1" w:styleId="9">
    <w:name w:val="页脚 Char"/>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HNUST</Company>
  <Pages>2</Pages>
  <Words>146</Words>
  <Characters>834</Characters>
  <Lines>6</Lines>
  <Paragraphs>1</Paragraphs>
  <ScaleCrop>false</ScaleCrop>
  <LinksUpToDate>false</LinksUpToDate>
  <CharactersWithSpaces>979</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2016-07-15T00:52:00Z</dcterms:created>
  <dc:creator>GaoGuoqiang</dc:creator>
  <cp:lastModifiedBy>Administrator</cp:lastModifiedBy>
  <dcterms:modified xsi:type="dcterms:W3CDTF">2017-07-07T13:40:58Z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